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60" w:rsidRPr="00D11D79" w:rsidRDefault="004E44C2">
      <w:pPr>
        <w:tabs>
          <w:tab w:val="left" w:pos="8331"/>
          <w:tab w:val="left" w:pos="9316"/>
        </w:tabs>
        <w:ind w:left="132"/>
        <w:rPr>
          <w:sz w:val="20"/>
          <w:lang w:val="kk-KZ"/>
        </w:rPr>
      </w:pPr>
      <w:r w:rsidRPr="00D11D79">
        <w:rPr>
          <w:noProof/>
          <w:sz w:val="20"/>
          <w:lang w:val="kk-KZ" w:eastAsia="ru-RU"/>
        </w:rPr>
        <w:drawing>
          <wp:inline distT="0" distB="0" distL="0" distR="0">
            <wp:extent cx="986261" cy="562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61" cy="56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79">
        <w:rPr>
          <w:sz w:val="20"/>
          <w:lang w:val="kk-KZ"/>
        </w:rPr>
        <w:tab/>
      </w:r>
      <w:r w:rsidRPr="00D11D79">
        <w:rPr>
          <w:noProof/>
          <w:position w:val="12"/>
          <w:sz w:val="20"/>
          <w:lang w:val="kk-KZ" w:eastAsia="ru-RU"/>
        </w:rPr>
        <w:drawing>
          <wp:inline distT="0" distB="0" distL="0" distR="0">
            <wp:extent cx="450010" cy="42576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10" cy="42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D79">
        <w:rPr>
          <w:position w:val="12"/>
          <w:sz w:val="20"/>
          <w:lang w:val="kk-KZ"/>
        </w:rPr>
        <w:tab/>
      </w:r>
      <w:r w:rsidRPr="00D11D79">
        <w:rPr>
          <w:noProof/>
          <w:position w:val="10"/>
          <w:sz w:val="20"/>
          <w:lang w:val="kk-KZ" w:eastAsia="ru-RU"/>
        </w:rPr>
        <w:drawing>
          <wp:inline distT="0" distB="0" distL="0" distR="0">
            <wp:extent cx="445697" cy="47053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97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B60" w:rsidRPr="00D11D79" w:rsidRDefault="00026B60">
      <w:pPr>
        <w:pStyle w:val="a3"/>
        <w:spacing w:before="9"/>
        <w:rPr>
          <w:sz w:val="13"/>
          <w:lang w:val="kk-KZ"/>
        </w:rPr>
      </w:pPr>
    </w:p>
    <w:p w:rsidR="0065661E" w:rsidRPr="00D11D79" w:rsidRDefault="004E44C2" w:rsidP="0065661E">
      <w:pPr>
        <w:tabs>
          <w:tab w:val="left" w:pos="7797"/>
        </w:tabs>
        <w:spacing w:before="96" w:line="244" w:lineRule="auto"/>
        <w:ind w:left="135" w:right="163"/>
        <w:rPr>
          <w:spacing w:val="-3"/>
          <w:lang w:val="kk-KZ"/>
        </w:rPr>
      </w:pPr>
      <w:r w:rsidRPr="00D11D79">
        <w:rPr>
          <w:lang w:val="kk-KZ"/>
        </w:rPr>
        <w:t>«Телематические</w:t>
      </w:r>
      <w:r w:rsidRPr="00D11D79">
        <w:rPr>
          <w:spacing w:val="19"/>
          <w:lang w:val="kk-KZ"/>
        </w:rPr>
        <w:t xml:space="preserve"> </w:t>
      </w:r>
      <w:r w:rsidRPr="00D11D79">
        <w:rPr>
          <w:lang w:val="kk-KZ"/>
        </w:rPr>
        <w:t>Решения»</w:t>
      </w:r>
      <w:r w:rsidR="0065661E" w:rsidRPr="00D11D79">
        <w:rPr>
          <w:lang w:val="kk-KZ"/>
        </w:rPr>
        <w:t xml:space="preserve"> ЖШҚ</w:t>
      </w:r>
      <w:r w:rsidRPr="00D11D79">
        <w:rPr>
          <w:lang w:val="kk-KZ"/>
        </w:rPr>
        <w:tab/>
      </w:r>
      <w:r w:rsidR="0065661E" w:rsidRPr="00D11D79">
        <w:rPr>
          <w:lang w:val="kk-KZ"/>
        </w:rPr>
        <w:t xml:space="preserve">ҚӨЖЖ </w:t>
      </w:r>
      <w:r w:rsidRPr="00D11D79">
        <w:rPr>
          <w:lang w:val="kk-KZ"/>
        </w:rPr>
        <w:t xml:space="preserve">2 </w:t>
      </w:r>
      <w:r w:rsidRPr="00D11D79">
        <w:rPr>
          <w:spacing w:val="-3"/>
          <w:lang w:val="kk-KZ"/>
        </w:rPr>
        <w:t xml:space="preserve">26.51.63.130 </w:t>
      </w:r>
    </w:p>
    <w:p w:rsidR="00026B60" w:rsidRPr="00D11D79" w:rsidRDefault="0065661E">
      <w:pPr>
        <w:tabs>
          <w:tab w:val="left" w:pos="7992"/>
        </w:tabs>
        <w:spacing w:before="96" w:line="244" w:lineRule="auto"/>
        <w:ind w:left="135" w:right="163"/>
        <w:rPr>
          <w:lang w:val="kk-KZ"/>
        </w:rPr>
      </w:pPr>
      <w:r w:rsidRPr="00D11D79">
        <w:rPr>
          <w:lang w:val="kk-KZ"/>
        </w:rPr>
        <w:t>СС</w:t>
      </w:r>
      <w:r w:rsidR="004E44C2" w:rsidRPr="00D11D79">
        <w:rPr>
          <w:lang w:val="kk-KZ"/>
        </w:rPr>
        <w:t>Н 7725339890</w:t>
      </w: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rPr>
          <w:sz w:val="24"/>
          <w:lang w:val="kk-KZ"/>
        </w:rPr>
      </w:pPr>
    </w:p>
    <w:p w:rsidR="00026B60" w:rsidRPr="00D11D79" w:rsidRDefault="00026B60">
      <w:pPr>
        <w:pStyle w:val="a3"/>
        <w:spacing w:before="8"/>
        <w:rPr>
          <w:sz w:val="21"/>
          <w:lang w:val="kk-KZ"/>
        </w:rPr>
      </w:pPr>
    </w:p>
    <w:p w:rsidR="0065661E" w:rsidRPr="00D11D79" w:rsidRDefault="004E44C2">
      <w:pPr>
        <w:spacing w:line="352" w:lineRule="auto"/>
        <w:ind w:left="1031" w:right="1057"/>
        <w:jc w:val="center"/>
        <w:rPr>
          <w:b/>
          <w:lang w:val="kk-KZ"/>
        </w:rPr>
      </w:pPr>
      <w:r w:rsidRPr="00D11D79">
        <w:rPr>
          <w:b/>
          <w:lang w:val="kk-KZ"/>
        </w:rPr>
        <w:t>ФОБОС</w:t>
      </w:r>
      <w:r w:rsidR="0065661E" w:rsidRPr="00D11D79">
        <w:rPr>
          <w:b/>
          <w:lang w:val="kk-KZ"/>
        </w:rPr>
        <w:t>-</w:t>
      </w:r>
      <w:r w:rsidRPr="00D11D79">
        <w:rPr>
          <w:b/>
          <w:lang w:val="kk-KZ"/>
        </w:rPr>
        <w:t>1</w:t>
      </w:r>
      <w:r w:rsidR="0065661E" w:rsidRPr="00D11D79">
        <w:rPr>
          <w:b/>
          <w:lang w:val="kk-KZ"/>
        </w:rPr>
        <w:t xml:space="preserve"> </w:t>
      </w:r>
    </w:p>
    <w:p w:rsidR="00026B60" w:rsidRPr="00D11D79" w:rsidRDefault="0065661E">
      <w:pPr>
        <w:spacing w:line="352" w:lineRule="auto"/>
        <w:ind w:left="1031" w:right="1057"/>
        <w:jc w:val="center"/>
        <w:rPr>
          <w:b/>
          <w:lang w:val="kk-KZ"/>
        </w:rPr>
      </w:pPr>
      <w:r w:rsidRPr="00D11D79">
        <w:rPr>
          <w:b/>
          <w:lang w:val="kk-KZ"/>
        </w:rPr>
        <w:t>СТАТИКАЛЫҚ БІР ФАЗАЛЫ ЭЛЕКТР ЭНЕРГИЯСЫН ЕСЕПТЕУІШТЕР</w:t>
      </w:r>
      <w:r w:rsidR="0019163E" w:rsidRPr="00D11D79">
        <w:rPr>
          <w:b/>
          <w:lang w:val="kk-KZ"/>
        </w:rPr>
        <w:t>І</w:t>
      </w:r>
    </w:p>
    <w:p w:rsidR="00026B60" w:rsidRPr="00D11D79" w:rsidRDefault="004E44C2">
      <w:pPr>
        <w:spacing w:before="1"/>
        <w:ind w:left="1030" w:right="1057"/>
        <w:jc w:val="center"/>
        <w:rPr>
          <w:lang w:val="kk-KZ"/>
        </w:rPr>
      </w:pPr>
      <w:r w:rsidRPr="00D11D79">
        <w:rPr>
          <w:lang w:val="kk-KZ"/>
        </w:rPr>
        <w:t>(</w:t>
      </w:r>
      <w:r w:rsidR="00A276D6" w:rsidRPr="00D11D79">
        <w:rPr>
          <w:lang w:val="kk-KZ"/>
        </w:rPr>
        <w:t>тікелей қосылатын</w:t>
      </w:r>
      <w:r w:rsidRPr="00D11D79">
        <w:rPr>
          <w:lang w:val="kk-KZ"/>
        </w:rPr>
        <w:t>)</w:t>
      </w:r>
    </w:p>
    <w:p w:rsidR="00A276D6" w:rsidRPr="00D11D79" w:rsidRDefault="00A276D6">
      <w:pPr>
        <w:spacing w:before="1"/>
        <w:ind w:left="1030" w:right="1057"/>
        <w:jc w:val="center"/>
        <w:rPr>
          <w:lang w:val="kk-KZ"/>
        </w:rPr>
      </w:pPr>
    </w:p>
    <w:p w:rsidR="00026B60" w:rsidRPr="00D11D79" w:rsidRDefault="00026B60">
      <w:pPr>
        <w:pStyle w:val="a3"/>
        <w:spacing w:before="5"/>
        <w:rPr>
          <w:sz w:val="19"/>
          <w:lang w:val="kk-KZ"/>
        </w:rPr>
      </w:pPr>
    </w:p>
    <w:p w:rsidR="00026B60" w:rsidRPr="00D11D79" w:rsidRDefault="0065661E">
      <w:pPr>
        <w:spacing w:before="1"/>
        <w:ind w:left="1029" w:right="1057"/>
        <w:jc w:val="center"/>
        <w:rPr>
          <w:b/>
          <w:lang w:val="kk-KZ"/>
        </w:rPr>
      </w:pPr>
      <w:r w:rsidRPr="00D11D79">
        <w:rPr>
          <w:b/>
          <w:lang w:val="kk-KZ"/>
        </w:rPr>
        <w:t>ТӨЛҚҰЖА</w:t>
      </w:r>
      <w:r w:rsidR="004E44C2" w:rsidRPr="00D11D79">
        <w:rPr>
          <w:b/>
          <w:lang w:val="kk-KZ"/>
        </w:rPr>
        <w:t>Т</w:t>
      </w:r>
    </w:p>
    <w:p w:rsidR="00026B60" w:rsidRPr="00D11D79" w:rsidRDefault="004E44C2">
      <w:pPr>
        <w:pStyle w:val="a3"/>
        <w:spacing w:before="123"/>
        <w:ind w:left="1029" w:right="1057"/>
        <w:jc w:val="center"/>
        <w:rPr>
          <w:lang w:val="kk-KZ"/>
        </w:rPr>
      </w:pPr>
      <w:r w:rsidRPr="00D11D79">
        <w:rPr>
          <w:w w:val="105"/>
          <w:lang w:val="kk-KZ"/>
        </w:rPr>
        <w:t>ПС 4228-001-05534663-2016</w:t>
      </w: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spacing w:before="10"/>
        <w:rPr>
          <w:sz w:val="21"/>
          <w:lang w:val="kk-KZ"/>
        </w:rPr>
      </w:pPr>
    </w:p>
    <w:p w:rsidR="00026B60" w:rsidRPr="00D11D79" w:rsidRDefault="004E44C2">
      <w:pPr>
        <w:spacing w:before="1" w:line="244" w:lineRule="auto"/>
        <w:ind w:left="4587" w:right="4615"/>
        <w:jc w:val="center"/>
        <w:rPr>
          <w:lang w:val="kk-KZ"/>
        </w:rPr>
      </w:pPr>
      <w:r w:rsidRPr="00D11D79">
        <w:rPr>
          <w:lang w:val="kk-KZ"/>
        </w:rPr>
        <w:t>М</w:t>
      </w:r>
      <w:r w:rsidR="00A276D6" w:rsidRPr="00D11D79">
        <w:rPr>
          <w:lang w:val="kk-KZ"/>
        </w:rPr>
        <w:t>әскеу қ. 2020 ж</w:t>
      </w:r>
      <w:r w:rsidRPr="00D11D79">
        <w:rPr>
          <w:lang w:val="kk-KZ"/>
        </w:rPr>
        <w:t>.</w:t>
      </w:r>
    </w:p>
    <w:p w:rsidR="00026B60" w:rsidRPr="00D11D79" w:rsidRDefault="00026B60">
      <w:pPr>
        <w:spacing w:line="244" w:lineRule="auto"/>
        <w:jc w:val="center"/>
        <w:rPr>
          <w:lang w:val="kk-KZ"/>
        </w:rPr>
        <w:sectPr w:rsidR="00026B60" w:rsidRPr="00D11D79">
          <w:type w:val="continuous"/>
          <w:pgSz w:w="12240" w:h="15840"/>
          <w:pgMar w:top="580" w:right="1040" w:bottom="280" w:left="1060" w:header="720" w:footer="720" w:gutter="0"/>
          <w:cols w:space="720"/>
        </w:sectPr>
      </w:pPr>
    </w:p>
    <w:p w:rsidR="00026B60" w:rsidRPr="00D11D79" w:rsidRDefault="004F3C99">
      <w:pPr>
        <w:pStyle w:val="1"/>
        <w:numPr>
          <w:ilvl w:val="0"/>
          <w:numId w:val="13"/>
        </w:numPr>
        <w:tabs>
          <w:tab w:val="left" w:pos="668"/>
        </w:tabs>
        <w:jc w:val="both"/>
        <w:rPr>
          <w:lang w:val="kk-KZ"/>
        </w:rPr>
      </w:pPr>
      <w:r w:rsidRPr="00D11D79">
        <w:rPr>
          <w:w w:val="105"/>
          <w:lang w:val="kk-KZ"/>
        </w:rPr>
        <w:lastRenderedPageBreak/>
        <w:t>Бұйым туралы н</w:t>
      </w:r>
      <w:r w:rsidRPr="00D11D79">
        <w:rPr>
          <w:lang w:val="kk-KZ"/>
        </w:rPr>
        <w:t>егізгі мәліметтер</w:t>
      </w:r>
      <w:r w:rsidRPr="00D11D79">
        <w:rPr>
          <w:w w:val="105"/>
          <w:lang w:val="kk-KZ"/>
        </w:rPr>
        <w:t xml:space="preserve"> </w:t>
      </w:r>
    </w:p>
    <w:p w:rsidR="00A276D6" w:rsidRPr="00D11D79" w:rsidRDefault="00820478" w:rsidP="00856C76">
      <w:pPr>
        <w:pStyle w:val="a4"/>
        <w:numPr>
          <w:ilvl w:val="1"/>
          <w:numId w:val="13"/>
        </w:numPr>
        <w:tabs>
          <w:tab w:val="left" w:pos="668"/>
        </w:tabs>
        <w:spacing w:before="11" w:line="249" w:lineRule="auto"/>
        <w:ind w:right="170" w:firstLine="7"/>
        <w:jc w:val="both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>ФОБОС-1</w:t>
      </w:r>
      <w:r w:rsidR="0019163E" w:rsidRPr="00D11D79">
        <w:rPr>
          <w:w w:val="105"/>
          <w:sz w:val="18"/>
          <w:lang w:val="kk-KZ"/>
        </w:rPr>
        <w:t xml:space="preserve"> статикалық бір фазалы э</w:t>
      </w:r>
      <w:r w:rsidR="00A276D6" w:rsidRPr="00D11D79">
        <w:rPr>
          <w:w w:val="105"/>
          <w:sz w:val="18"/>
          <w:lang w:val="kk-KZ"/>
        </w:rPr>
        <w:t>лектр энергиясын</w:t>
      </w:r>
      <w:r w:rsidR="0019163E" w:rsidRPr="00D11D79">
        <w:rPr>
          <w:w w:val="105"/>
          <w:sz w:val="18"/>
          <w:lang w:val="kk-KZ"/>
        </w:rPr>
        <w:t xml:space="preserve"> есептеу</w:t>
      </w:r>
      <w:r w:rsidR="00A276D6" w:rsidRPr="00D11D79">
        <w:rPr>
          <w:w w:val="105"/>
          <w:sz w:val="18"/>
          <w:lang w:val="kk-KZ"/>
        </w:rPr>
        <w:t>іштері (бұдан әрі – есепте</w:t>
      </w:r>
      <w:r w:rsidR="0019163E" w:rsidRPr="00D11D79">
        <w:rPr>
          <w:w w:val="105"/>
          <w:sz w:val="18"/>
          <w:lang w:val="kk-KZ"/>
        </w:rPr>
        <w:t>у</w:t>
      </w:r>
      <w:r w:rsidR="00A276D6" w:rsidRPr="00D11D79">
        <w:rPr>
          <w:w w:val="105"/>
          <w:sz w:val="18"/>
          <w:lang w:val="kk-KZ"/>
        </w:rPr>
        <w:t xml:space="preserve">іштер) </w:t>
      </w:r>
      <w:r w:rsidR="00856C76" w:rsidRPr="00D11D79">
        <w:rPr>
          <w:w w:val="105"/>
          <w:sz w:val="18"/>
          <w:lang w:val="kk-KZ"/>
        </w:rPr>
        <w:t xml:space="preserve">жиілігі </w:t>
      </w:r>
      <w:r w:rsidR="001E7382" w:rsidRPr="00D11D79">
        <w:rPr>
          <w:w w:val="105"/>
          <w:sz w:val="18"/>
          <w:lang w:val="kk-KZ"/>
        </w:rPr>
        <w:t>50</w:t>
      </w:r>
      <w:r w:rsidR="00856C76" w:rsidRPr="00D11D79">
        <w:rPr>
          <w:w w:val="105"/>
          <w:sz w:val="18"/>
          <w:lang w:val="kk-KZ"/>
        </w:rPr>
        <w:t> </w:t>
      </w:r>
      <w:r w:rsidR="001E7382" w:rsidRPr="00D11D79">
        <w:rPr>
          <w:w w:val="105"/>
          <w:sz w:val="18"/>
          <w:lang w:val="kk-KZ"/>
        </w:rPr>
        <w:t xml:space="preserve">Гц айнымалы токтың бір фазалы екі сымды электр желілерінде </w:t>
      </w:r>
      <w:r w:rsidR="0019163E" w:rsidRPr="00D11D79">
        <w:rPr>
          <w:w w:val="105"/>
          <w:sz w:val="18"/>
          <w:lang w:val="kk-KZ"/>
        </w:rPr>
        <w:t>Мем</w:t>
      </w:r>
      <w:r w:rsidR="00A276D6" w:rsidRPr="00D11D79">
        <w:rPr>
          <w:w w:val="105"/>
          <w:sz w:val="18"/>
          <w:lang w:val="kk-KZ"/>
        </w:rPr>
        <w:t xml:space="preserve">СТ 31818.11-2012, </w:t>
      </w:r>
      <w:r w:rsidR="0019163E" w:rsidRPr="00D11D79">
        <w:rPr>
          <w:w w:val="105"/>
          <w:sz w:val="18"/>
          <w:lang w:val="kk-KZ"/>
        </w:rPr>
        <w:t>Мем</w:t>
      </w:r>
      <w:r w:rsidR="00A276D6" w:rsidRPr="00D11D79">
        <w:rPr>
          <w:w w:val="105"/>
          <w:sz w:val="18"/>
          <w:lang w:val="kk-KZ"/>
        </w:rPr>
        <w:t xml:space="preserve">СТ 31819.21-2012, </w:t>
      </w:r>
      <w:r w:rsidR="0019163E" w:rsidRPr="00D11D79">
        <w:rPr>
          <w:w w:val="105"/>
          <w:sz w:val="18"/>
          <w:lang w:val="kk-KZ"/>
        </w:rPr>
        <w:t>Мем</w:t>
      </w:r>
      <w:r w:rsidR="00A276D6" w:rsidRPr="00D11D79">
        <w:rPr>
          <w:w w:val="105"/>
          <w:sz w:val="18"/>
          <w:lang w:val="kk-KZ"/>
        </w:rPr>
        <w:t xml:space="preserve">СТ 31819.23-2012 талаптарына сәйкес белсенді және реактивті электр энергиясын өлшеуге, </w:t>
      </w:r>
      <w:r w:rsidR="0019163E" w:rsidRPr="00D11D79">
        <w:rPr>
          <w:w w:val="105"/>
          <w:sz w:val="18"/>
          <w:lang w:val="kk-KZ"/>
        </w:rPr>
        <w:t>Мем</w:t>
      </w:r>
      <w:r w:rsidR="00A276D6" w:rsidRPr="00D11D79">
        <w:rPr>
          <w:w w:val="105"/>
          <w:sz w:val="18"/>
          <w:lang w:val="kk-KZ"/>
        </w:rPr>
        <w:t xml:space="preserve">СТ 30804.4.30-2013 (Q </w:t>
      </w:r>
      <w:r w:rsidR="001E7382" w:rsidRPr="00D11D79">
        <w:rPr>
          <w:w w:val="105"/>
          <w:sz w:val="18"/>
          <w:lang w:val="kk-KZ"/>
        </w:rPr>
        <w:t>түрленіміндегі</w:t>
      </w:r>
      <w:r w:rsidR="00A276D6" w:rsidRPr="00D11D79">
        <w:rPr>
          <w:w w:val="105"/>
          <w:sz w:val="18"/>
          <w:lang w:val="kk-KZ"/>
        </w:rPr>
        <w:t xml:space="preserve"> есепте</w:t>
      </w:r>
      <w:r w:rsidR="001E7382" w:rsidRPr="00D11D79">
        <w:rPr>
          <w:w w:val="105"/>
          <w:sz w:val="18"/>
          <w:lang w:val="kk-KZ"/>
        </w:rPr>
        <w:t>уіштер</w:t>
      </w:r>
      <w:r w:rsidR="00A276D6" w:rsidRPr="00D11D79">
        <w:rPr>
          <w:w w:val="105"/>
          <w:sz w:val="18"/>
          <w:lang w:val="kk-KZ"/>
        </w:rPr>
        <w:t xml:space="preserve">) талаптарына сәйкес электр энергиясының сапа </w:t>
      </w:r>
      <w:r w:rsidR="00856C76" w:rsidRPr="00D11D79">
        <w:rPr>
          <w:w w:val="105"/>
          <w:sz w:val="18"/>
          <w:lang w:val="kk-KZ"/>
        </w:rPr>
        <w:t>көрсеткіштерін өлшеуге арналған</w:t>
      </w:r>
      <w:r w:rsidR="00A276D6" w:rsidRPr="00D11D79">
        <w:rPr>
          <w:w w:val="105"/>
          <w:sz w:val="18"/>
          <w:lang w:val="kk-KZ"/>
        </w:rPr>
        <w:t>.</w:t>
      </w:r>
    </w:p>
    <w:p w:rsidR="00026B60" w:rsidRPr="00D11D79" w:rsidRDefault="004F3C99">
      <w:pPr>
        <w:pStyle w:val="a4"/>
        <w:numPr>
          <w:ilvl w:val="1"/>
          <w:numId w:val="13"/>
        </w:numPr>
        <w:tabs>
          <w:tab w:val="left" w:pos="668"/>
        </w:tabs>
        <w:spacing w:before="4" w:line="249" w:lineRule="auto"/>
        <w:ind w:right="170" w:firstLine="0"/>
        <w:jc w:val="both"/>
        <w:rPr>
          <w:sz w:val="18"/>
          <w:lang w:val="kk-KZ"/>
        </w:rPr>
      </w:pPr>
      <w:r w:rsidRPr="00D11D79">
        <w:rPr>
          <w:sz w:val="18"/>
          <w:lang w:val="kk-KZ"/>
        </w:rPr>
        <w:t>Е</w:t>
      </w:r>
      <w:r w:rsidR="00356A7B" w:rsidRPr="00D11D79">
        <w:rPr>
          <w:sz w:val="18"/>
          <w:lang w:val="kk-KZ"/>
        </w:rPr>
        <w:t>септеу</w:t>
      </w:r>
      <w:r w:rsidRPr="00D11D79">
        <w:rPr>
          <w:sz w:val="18"/>
          <w:lang w:val="kk-KZ"/>
        </w:rPr>
        <w:t>іш дербес режимде де және электр энергиясын бақылау мен есепке алудың автоматтандырылған жүйелерінің құрамында пайдалануға арналған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4F3C99" w:rsidP="004F3C99">
      <w:pPr>
        <w:pStyle w:val="a4"/>
        <w:numPr>
          <w:ilvl w:val="1"/>
          <w:numId w:val="13"/>
        </w:numPr>
        <w:tabs>
          <w:tab w:val="left" w:pos="142"/>
        </w:tabs>
        <w:spacing w:before="0" w:line="206" w:lineRule="exact"/>
        <w:ind w:left="142" w:firstLine="0"/>
        <w:jc w:val="both"/>
        <w:rPr>
          <w:sz w:val="14"/>
          <w:lang w:val="kk-KZ"/>
        </w:rPr>
      </w:pPr>
      <w:r w:rsidRPr="00D11D79">
        <w:rPr>
          <w:sz w:val="18"/>
          <w:lang w:val="kk-KZ"/>
        </w:rPr>
        <w:t>Есепте</w:t>
      </w:r>
      <w:r w:rsidR="00356A7B" w:rsidRPr="00D11D79">
        <w:rPr>
          <w:sz w:val="18"/>
          <w:lang w:val="kk-KZ"/>
        </w:rPr>
        <w:t>у</w:t>
      </w:r>
      <w:r w:rsidRPr="00D11D79">
        <w:rPr>
          <w:sz w:val="18"/>
          <w:lang w:val="kk-KZ"/>
        </w:rPr>
        <w:t>ішті Мәскеу қаласындағы «Телематические Решения» ЖШҚ дайындаған. Ресейде жасалған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856C76" w:rsidP="00856C76">
      <w:pPr>
        <w:pStyle w:val="a4"/>
        <w:numPr>
          <w:ilvl w:val="1"/>
          <w:numId w:val="13"/>
        </w:numPr>
        <w:tabs>
          <w:tab w:val="left" w:pos="668"/>
        </w:tabs>
        <w:spacing w:before="11" w:line="249" w:lineRule="auto"/>
        <w:ind w:right="171" w:firstLine="0"/>
        <w:jc w:val="both"/>
        <w:rPr>
          <w:sz w:val="18"/>
          <w:lang w:val="kk-KZ"/>
        </w:rPr>
      </w:pPr>
      <w:r w:rsidRPr="00D11D79">
        <w:rPr>
          <w:sz w:val="18"/>
          <w:lang w:val="kk-KZ"/>
        </w:rPr>
        <w:t xml:space="preserve">Сертификаттау туралы мәліметтер: Өлшеу құралдарының түрін бекіту туралы сертификат </w:t>
      </w:r>
      <w:r w:rsidRPr="00D11D79">
        <w:rPr>
          <w:w w:val="105"/>
          <w:sz w:val="18"/>
          <w:lang w:val="kk-KZ"/>
        </w:rPr>
        <w:t xml:space="preserve">ОС.С.34.158.А № 65268/1, </w:t>
      </w:r>
      <w:r w:rsidRPr="00D11D79">
        <w:rPr>
          <w:sz w:val="18"/>
          <w:lang w:val="kk-KZ"/>
        </w:rPr>
        <w:t>2022 жылғы 27 ақпанға дейін қолданылады, тіркеу</w:t>
      </w:r>
      <w:r w:rsidRPr="00D11D79">
        <w:rPr>
          <w:w w:val="105"/>
          <w:sz w:val="18"/>
          <w:lang w:val="kk-KZ"/>
        </w:rPr>
        <w:t xml:space="preserve"> </w:t>
      </w:r>
      <w:r w:rsidR="004E44C2" w:rsidRPr="00D11D79">
        <w:rPr>
          <w:w w:val="105"/>
          <w:sz w:val="18"/>
          <w:lang w:val="kk-KZ"/>
        </w:rPr>
        <w:t>№</w:t>
      </w:r>
      <w:r w:rsidR="004E44C2" w:rsidRPr="00D11D79">
        <w:rPr>
          <w:spacing w:val="3"/>
          <w:w w:val="105"/>
          <w:sz w:val="18"/>
          <w:lang w:val="kk-KZ"/>
        </w:rPr>
        <w:t xml:space="preserve"> </w:t>
      </w:r>
      <w:r w:rsidR="004E44C2" w:rsidRPr="00D11D79">
        <w:rPr>
          <w:w w:val="105"/>
          <w:sz w:val="18"/>
          <w:lang w:val="kk-KZ"/>
        </w:rPr>
        <w:t>66753-17.</w:t>
      </w:r>
    </w:p>
    <w:p w:rsidR="00026B60" w:rsidRPr="00D11D79" w:rsidRDefault="00856C76" w:rsidP="00856C76">
      <w:pPr>
        <w:pStyle w:val="1"/>
        <w:numPr>
          <w:ilvl w:val="0"/>
          <w:numId w:val="13"/>
        </w:numPr>
        <w:tabs>
          <w:tab w:val="left" w:pos="667"/>
          <w:tab w:val="left" w:pos="668"/>
        </w:tabs>
        <w:spacing w:before="114"/>
        <w:rPr>
          <w:lang w:val="kk-KZ"/>
        </w:rPr>
      </w:pPr>
      <w:r w:rsidRPr="00D11D79">
        <w:rPr>
          <w:w w:val="105"/>
          <w:lang w:val="kk-KZ"/>
        </w:rPr>
        <w:t>Негізгі техникалық деректер</w:t>
      </w:r>
    </w:p>
    <w:p w:rsidR="00026B60" w:rsidRPr="00D11D79" w:rsidRDefault="00856C76" w:rsidP="00B56E04">
      <w:pPr>
        <w:pStyle w:val="a4"/>
        <w:numPr>
          <w:ilvl w:val="1"/>
          <w:numId w:val="13"/>
        </w:numPr>
        <w:tabs>
          <w:tab w:val="left" w:pos="667"/>
          <w:tab w:val="left" w:pos="668"/>
        </w:tabs>
        <w:spacing w:line="254" w:lineRule="auto"/>
        <w:ind w:right="166" w:firstLine="7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 xml:space="preserve">Өлшенетін шамалардың </w:t>
      </w:r>
      <w:r w:rsidR="00B56E04" w:rsidRPr="00D11D79">
        <w:rPr>
          <w:w w:val="105"/>
          <w:sz w:val="18"/>
          <w:lang w:val="kk-KZ"/>
        </w:rPr>
        <w:t>ауқым</w:t>
      </w:r>
      <w:r w:rsidRPr="00D11D79">
        <w:rPr>
          <w:w w:val="105"/>
          <w:sz w:val="18"/>
          <w:lang w:val="kk-KZ"/>
        </w:rPr>
        <w:t>дары, сондай-ақ өлшеу</w:t>
      </w:r>
      <w:r w:rsidR="00B56E04" w:rsidRPr="00D11D79">
        <w:rPr>
          <w:w w:val="105"/>
          <w:sz w:val="18"/>
          <w:lang w:val="kk-KZ"/>
        </w:rPr>
        <w:t>де</w:t>
      </w:r>
      <w:r w:rsidRPr="00D11D79">
        <w:rPr>
          <w:w w:val="105"/>
          <w:sz w:val="18"/>
          <w:lang w:val="kk-KZ"/>
        </w:rPr>
        <w:t xml:space="preserve"> </w:t>
      </w:r>
      <w:r w:rsidR="00B56E04" w:rsidRPr="00D11D79">
        <w:rPr>
          <w:w w:val="105"/>
          <w:sz w:val="18"/>
          <w:lang w:val="kk-KZ"/>
        </w:rPr>
        <w:t xml:space="preserve">жіберуге болатын </w:t>
      </w:r>
      <w:r w:rsidRPr="00D11D79">
        <w:rPr>
          <w:w w:val="105"/>
          <w:sz w:val="18"/>
          <w:lang w:val="kk-KZ"/>
        </w:rPr>
        <w:t>қателіктер ше</w:t>
      </w:r>
      <w:r w:rsidR="001C642A">
        <w:rPr>
          <w:w w:val="105"/>
          <w:sz w:val="18"/>
          <w:lang w:val="kk-KZ"/>
        </w:rPr>
        <w:t>г</w:t>
      </w:r>
      <w:r w:rsidRPr="00D11D79">
        <w:rPr>
          <w:w w:val="105"/>
          <w:sz w:val="18"/>
          <w:lang w:val="kk-KZ"/>
        </w:rPr>
        <w:t xml:space="preserve">і 1-кестеде келтірілген. Метрологиялық сипаттамалар бағдарламалық </w:t>
      </w:r>
      <w:r w:rsidR="00B56E04" w:rsidRPr="00D11D79">
        <w:rPr>
          <w:w w:val="105"/>
          <w:sz w:val="18"/>
          <w:lang w:val="kk-KZ"/>
        </w:rPr>
        <w:t>қамсыздандыру</w:t>
      </w:r>
      <w:r w:rsidRPr="00D11D79">
        <w:rPr>
          <w:w w:val="105"/>
          <w:sz w:val="18"/>
          <w:lang w:val="kk-KZ"/>
        </w:rPr>
        <w:t xml:space="preserve"> әсері ескер</w:t>
      </w:r>
      <w:r w:rsidR="00B56E04" w:rsidRPr="00D11D79">
        <w:rPr>
          <w:w w:val="105"/>
          <w:sz w:val="18"/>
          <w:lang w:val="kk-KZ"/>
        </w:rPr>
        <w:t>іл</w:t>
      </w:r>
      <w:r w:rsidRPr="00D11D79">
        <w:rPr>
          <w:w w:val="105"/>
          <w:sz w:val="18"/>
          <w:lang w:val="kk-KZ"/>
        </w:rPr>
        <w:t>е отырып қалыпқа келтіріл</w:t>
      </w:r>
      <w:r w:rsidR="00B56E04" w:rsidRPr="00D11D79">
        <w:rPr>
          <w:w w:val="105"/>
          <w:sz w:val="18"/>
          <w:lang w:val="kk-KZ"/>
        </w:rPr>
        <w:t>ген</w:t>
      </w:r>
      <w:r w:rsidRPr="00D11D79">
        <w:rPr>
          <w:w w:val="105"/>
          <w:sz w:val="18"/>
          <w:lang w:val="kk-KZ"/>
        </w:rPr>
        <w:t>.</w:t>
      </w:r>
      <w:r w:rsidR="00B56E04" w:rsidRPr="00D11D79">
        <w:rPr>
          <w:w w:val="105"/>
          <w:sz w:val="18"/>
          <w:lang w:val="kk-KZ"/>
        </w:rPr>
        <w:t xml:space="preserve"> </w:t>
      </w:r>
    </w:p>
    <w:p w:rsidR="00026B60" w:rsidRPr="00D11D79" w:rsidRDefault="004E44C2">
      <w:pPr>
        <w:pStyle w:val="a3"/>
        <w:spacing w:after="3" w:line="200" w:lineRule="exact"/>
        <w:ind w:left="135"/>
        <w:rPr>
          <w:lang w:val="kk-KZ"/>
        </w:rPr>
      </w:pPr>
      <w:r w:rsidRPr="00D11D79">
        <w:rPr>
          <w:w w:val="105"/>
          <w:lang w:val="kk-KZ"/>
        </w:rPr>
        <w:t>1</w:t>
      </w:r>
      <w:r w:rsidR="00072D37" w:rsidRPr="00D11D79">
        <w:rPr>
          <w:w w:val="105"/>
          <w:lang w:val="kk-KZ"/>
        </w:rPr>
        <w:t>-кесте</w:t>
      </w:r>
      <w:r w:rsidRPr="00D11D79">
        <w:rPr>
          <w:w w:val="105"/>
          <w:lang w:val="kk-KZ"/>
        </w:rPr>
        <w:t xml:space="preserve">. </w:t>
      </w:r>
      <w:r w:rsidR="00B56E04" w:rsidRPr="00D11D79">
        <w:rPr>
          <w:w w:val="105"/>
          <w:lang w:val="kk-KZ"/>
        </w:rPr>
        <w:t>Есептеуіштердің метрологиялық сипаттамалары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2740"/>
      </w:tblGrid>
      <w:tr w:rsidR="00026B60" w:rsidRPr="00D11D79" w:rsidTr="00C43D51">
        <w:trPr>
          <w:trHeight w:val="214"/>
        </w:trPr>
        <w:tc>
          <w:tcPr>
            <w:tcW w:w="7090" w:type="dxa"/>
            <w:tcBorders>
              <w:bottom w:val="double" w:sz="1" w:space="0" w:color="000000"/>
            </w:tcBorders>
          </w:tcPr>
          <w:p w:rsidR="00026B60" w:rsidRPr="00D11D79" w:rsidRDefault="00B56E04">
            <w:pPr>
              <w:pStyle w:val="TableParagraph"/>
              <w:spacing w:before="7" w:line="187" w:lineRule="exact"/>
              <w:ind w:left="2390" w:right="238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Сипаттама атауы</w:t>
            </w:r>
          </w:p>
        </w:tc>
        <w:tc>
          <w:tcPr>
            <w:tcW w:w="2740" w:type="dxa"/>
            <w:tcBorders>
              <w:bottom w:val="double" w:sz="1" w:space="0" w:color="000000"/>
            </w:tcBorders>
          </w:tcPr>
          <w:p w:rsidR="00026B60" w:rsidRPr="00D11D79" w:rsidRDefault="00B56E04">
            <w:pPr>
              <w:pStyle w:val="TableParagraph"/>
              <w:spacing w:before="7" w:line="187" w:lineRule="exact"/>
              <w:ind w:left="329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Мәні</w:t>
            </w:r>
          </w:p>
        </w:tc>
      </w:tr>
      <w:tr w:rsidR="00026B60" w:rsidRPr="00D11D79" w:rsidTr="00C43D51">
        <w:trPr>
          <w:trHeight w:val="433"/>
        </w:trPr>
        <w:tc>
          <w:tcPr>
            <w:tcW w:w="7090" w:type="dxa"/>
            <w:tcBorders>
              <w:top w:val="double" w:sz="1" w:space="0" w:color="000000"/>
            </w:tcBorders>
          </w:tcPr>
          <w:p w:rsidR="00026B60" w:rsidRPr="001C642A" w:rsidRDefault="001C642A" w:rsidP="001C642A">
            <w:pPr>
              <w:pStyle w:val="TableParagraph"/>
              <w:spacing w:before="1" w:line="218" w:lineRule="exact"/>
              <w:ind w:left="26" w:right="1364"/>
              <w:rPr>
                <w:w w:val="105"/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Мем</w:t>
            </w:r>
            <w:r w:rsidRPr="001C642A">
              <w:rPr>
                <w:w w:val="105"/>
                <w:sz w:val="18"/>
                <w:lang w:val="kk-KZ"/>
              </w:rPr>
              <w:t xml:space="preserve">СТ 31819.21-2012 бойынша белсенді электр энергиясын өлшеу кезіндегі дәлдік </w:t>
            </w:r>
            <w:r>
              <w:rPr>
                <w:w w:val="105"/>
                <w:sz w:val="18"/>
                <w:lang w:val="kk-KZ"/>
              </w:rPr>
              <w:t>клас</w:t>
            </w:r>
            <w:r w:rsidRPr="001C642A">
              <w:rPr>
                <w:w w:val="105"/>
                <w:sz w:val="18"/>
                <w:lang w:val="kk-KZ"/>
              </w:rPr>
              <w:t xml:space="preserve">ы (С </w:t>
            </w:r>
            <w:r>
              <w:rPr>
                <w:w w:val="105"/>
                <w:sz w:val="18"/>
                <w:lang w:val="kk-KZ"/>
              </w:rPr>
              <w:t>түрленімі</w:t>
            </w:r>
            <w:r w:rsidRPr="001C642A">
              <w:rPr>
                <w:w w:val="105"/>
                <w:sz w:val="18"/>
                <w:lang w:val="kk-KZ"/>
              </w:rPr>
              <w:t>)</w:t>
            </w:r>
          </w:p>
        </w:tc>
        <w:tc>
          <w:tcPr>
            <w:tcW w:w="2740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spacing w:before="7"/>
              <w:rPr>
                <w:sz w:val="19"/>
                <w:lang w:val="kk-KZ"/>
              </w:rPr>
            </w:pPr>
          </w:p>
          <w:p w:rsidR="00026B60" w:rsidRPr="00D11D79" w:rsidRDefault="004E44C2">
            <w:pPr>
              <w:pStyle w:val="TableParagraph"/>
              <w:spacing w:line="187" w:lineRule="exact"/>
              <w:ind w:left="2"/>
              <w:jc w:val="center"/>
              <w:rPr>
                <w:sz w:val="18"/>
                <w:lang w:val="kk-KZ"/>
              </w:rPr>
            </w:pPr>
            <w:r w:rsidRPr="00D11D79">
              <w:rPr>
                <w:w w:val="103"/>
                <w:sz w:val="18"/>
                <w:lang w:val="kk-KZ"/>
              </w:rPr>
              <w:t>1</w:t>
            </w:r>
          </w:p>
        </w:tc>
      </w:tr>
      <w:tr w:rsidR="00026B60" w:rsidRPr="00D11D79" w:rsidTr="00C43D51">
        <w:trPr>
          <w:trHeight w:val="427"/>
        </w:trPr>
        <w:tc>
          <w:tcPr>
            <w:tcW w:w="7090" w:type="dxa"/>
          </w:tcPr>
          <w:p w:rsidR="00026B60" w:rsidRPr="001C642A" w:rsidRDefault="001C642A" w:rsidP="001C642A">
            <w:pPr>
              <w:pStyle w:val="TableParagraph"/>
              <w:spacing w:before="1" w:line="214" w:lineRule="exact"/>
              <w:ind w:left="26" w:right="1364"/>
              <w:rPr>
                <w:w w:val="105"/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Мем</w:t>
            </w:r>
            <w:r w:rsidRPr="001C642A">
              <w:rPr>
                <w:w w:val="105"/>
                <w:sz w:val="18"/>
                <w:lang w:val="kk-KZ"/>
              </w:rPr>
              <w:t xml:space="preserve">СТ </w:t>
            </w:r>
            <w:r w:rsidRPr="00D11D79">
              <w:rPr>
                <w:w w:val="105"/>
                <w:sz w:val="18"/>
                <w:lang w:val="kk-KZ"/>
              </w:rPr>
              <w:t xml:space="preserve">31819.23-2012 </w:t>
            </w:r>
            <w:r w:rsidRPr="001C642A">
              <w:rPr>
                <w:w w:val="105"/>
                <w:sz w:val="18"/>
                <w:lang w:val="kk-KZ"/>
              </w:rPr>
              <w:t xml:space="preserve">бойынша </w:t>
            </w:r>
            <w:r w:rsidRPr="00D11D79">
              <w:rPr>
                <w:w w:val="105"/>
                <w:sz w:val="18"/>
                <w:lang w:val="kk-KZ"/>
              </w:rPr>
              <w:t>реактив</w:t>
            </w:r>
            <w:r>
              <w:rPr>
                <w:w w:val="105"/>
                <w:sz w:val="18"/>
                <w:lang w:val="kk-KZ"/>
              </w:rPr>
              <w:t>т</w:t>
            </w:r>
            <w:r w:rsidRPr="001C642A">
              <w:rPr>
                <w:w w:val="105"/>
                <w:sz w:val="18"/>
                <w:lang w:val="kk-KZ"/>
              </w:rPr>
              <w:t xml:space="preserve">і электр энергиясын өлшеу кезіндегі дәлдік </w:t>
            </w:r>
            <w:r>
              <w:rPr>
                <w:w w:val="105"/>
                <w:sz w:val="18"/>
                <w:lang w:val="kk-KZ"/>
              </w:rPr>
              <w:t>клас</w:t>
            </w:r>
            <w:r w:rsidRPr="001C642A">
              <w:rPr>
                <w:w w:val="105"/>
                <w:sz w:val="18"/>
                <w:lang w:val="kk-KZ"/>
              </w:rPr>
              <w:t xml:space="preserve">ы (С </w:t>
            </w:r>
            <w:r>
              <w:rPr>
                <w:w w:val="105"/>
                <w:sz w:val="18"/>
                <w:lang w:val="kk-KZ"/>
              </w:rPr>
              <w:t>түрленімі</w:t>
            </w:r>
            <w:r w:rsidRPr="001C642A">
              <w:rPr>
                <w:w w:val="105"/>
                <w:sz w:val="18"/>
                <w:lang w:val="kk-KZ"/>
              </w:rPr>
              <w:t>)</w:t>
            </w:r>
          </w:p>
        </w:tc>
        <w:tc>
          <w:tcPr>
            <w:tcW w:w="2740" w:type="dxa"/>
          </w:tcPr>
          <w:p w:rsidR="00026B60" w:rsidRPr="00D11D79" w:rsidRDefault="00026B60">
            <w:pPr>
              <w:pStyle w:val="TableParagraph"/>
              <w:spacing w:before="11"/>
              <w:rPr>
                <w:sz w:val="18"/>
                <w:lang w:val="kk-KZ"/>
              </w:rPr>
            </w:pPr>
          </w:p>
          <w:p w:rsidR="00026B60" w:rsidRPr="00D11D79" w:rsidRDefault="004E44C2">
            <w:pPr>
              <w:pStyle w:val="TableParagraph"/>
              <w:spacing w:line="189" w:lineRule="exact"/>
              <w:ind w:left="2"/>
              <w:jc w:val="center"/>
              <w:rPr>
                <w:sz w:val="18"/>
                <w:lang w:val="kk-KZ"/>
              </w:rPr>
            </w:pPr>
            <w:r w:rsidRPr="00D11D79">
              <w:rPr>
                <w:w w:val="103"/>
                <w:sz w:val="18"/>
                <w:lang w:val="kk-KZ"/>
              </w:rPr>
              <w:t>1</w:t>
            </w:r>
          </w:p>
        </w:tc>
      </w:tr>
      <w:tr w:rsidR="00026B60" w:rsidRPr="00D11D79" w:rsidTr="00C43D51">
        <w:trPr>
          <w:trHeight w:val="213"/>
        </w:trPr>
        <w:tc>
          <w:tcPr>
            <w:tcW w:w="7090" w:type="dxa"/>
          </w:tcPr>
          <w:p w:rsidR="00026B60" w:rsidRPr="00D11D79" w:rsidRDefault="001C642A" w:rsidP="00067C4E">
            <w:pPr>
              <w:pStyle w:val="TableParagraph"/>
              <w:spacing w:before="5" w:line="189" w:lineRule="exact"/>
              <w:ind w:left="26"/>
              <w:rPr>
                <w:sz w:val="18"/>
                <w:lang w:val="kk-KZ"/>
              </w:rPr>
            </w:pPr>
            <w:r w:rsidRPr="001C642A">
              <w:rPr>
                <w:w w:val="105"/>
                <w:sz w:val="18"/>
                <w:lang w:val="kk-KZ"/>
              </w:rPr>
              <w:t>Есепте</w:t>
            </w:r>
            <w:r>
              <w:rPr>
                <w:w w:val="105"/>
                <w:sz w:val="18"/>
                <w:lang w:val="kk-KZ"/>
              </w:rPr>
              <w:t>у</w:t>
            </w:r>
            <w:r w:rsidRPr="001C642A">
              <w:rPr>
                <w:w w:val="105"/>
                <w:sz w:val="18"/>
                <w:lang w:val="kk-KZ"/>
              </w:rPr>
              <w:t xml:space="preserve">іш тұрақтысы, </w:t>
            </w:r>
            <w:r w:rsidR="004E44C2" w:rsidRPr="00D11D79">
              <w:rPr>
                <w:w w:val="105"/>
                <w:sz w:val="18"/>
                <w:lang w:val="kk-KZ"/>
              </w:rPr>
              <w:t>и</w:t>
            </w:r>
            <w:r w:rsidR="00067C4E">
              <w:rPr>
                <w:w w:val="105"/>
                <w:sz w:val="18"/>
                <w:lang w:val="kk-KZ"/>
              </w:rPr>
              <w:t>мп./кВт∙сағ</w:t>
            </w:r>
            <w:r w:rsidR="004E44C2" w:rsidRPr="00D11D79">
              <w:rPr>
                <w:w w:val="105"/>
                <w:sz w:val="18"/>
                <w:lang w:val="kk-KZ"/>
              </w:rPr>
              <w:t xml:space="preserve"> (имп./квар∙</w:t>
            </w:r>
            <w:r w:rsidR="00067C4E">
              <w:rPr>
                <w:w w:val="105"/>
                <w:sz w:val="18"/>
                <w:lang w:val="kk-KZ"/>
              </w:rPr>
              <w:t>сағ</w:t>
            </w:r>
            <w:r w:rsidR="004E44C2" w:rsidRPr="00D11D79">
              <w:rPr>
                <w:w w:val="105"/>
                <w:sz w:val="18"/>
                <w:lang w:val="kk-KZ"/>
              </w:rPr>
              <w:t>)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5" w:line="189" w:lineRule="exact"/>
              <w:ind w:left="331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1000</w:t>
            </w:r>
            <w:r w:rsidR="00B56E04" w:rsidRPr="00D11D79">
              <w:rPr>
                <w:w w:val="105"/>
                <w:sz w:val="18"/>
                <w:lang w:val="kk-KZ"/>
              </w:rPr>
              <w:t xml:space="preserve">-нан бастап </w:t>
            </w:r>
            <w:r w:rsidRPr="00D11D79">
              <w:rPr>
                <w:w w:val="105"/>
                <w:sz w:val="18"/>
                <w:lang w:val="kk-KZ"/>
              </w:rPr>
              <w:t>10000</w:t>
            </w:r>
            <w:r w:rsidR="00B56E04" w:rsidRPr="00D11D79">
              <w:rPr>
                <w:w w:val="105"/>
                <w:sz w:val="18"/>
                <w:lang w:val="kk-KZ"/>
              </w:rPr>
              <w:t>-ға дейін</w:t>
            </w:r>
          </w:p>
        </w:tc>
      </w:tr>
      <w:tr w:rsidR="00026B60" w:rsidRPr="00D11D79" w:rsidTr="00C43D51">
        <w:trPr>
          <w:trHeight w:val="215"/>
        </w:trPr>
        <w:tc>
          <w:tcPr>
            <w:tcW w:w="7090" w:type="dxa"/>
          </w:tcPr>
          <w:p w:rsidR="00026B60" w:rsidRPr="00D11D79" w:rsidRDefault="00067C4E">
            <w:pPr>
              <w:pStyle w:val="TableParagraph"/>
              <w:spacing w:before="3" w:line="192" w:lineRule="exact"/>
              <w:ind w:left="26"/>
              <w:rPr>
                <w:sz w:val="18"/>
                <w:lang w:val="kk-KZ"/>
              </w:rPr>
            </w:pPr>
            <w:r w:rsidRPr="00067C4E">
              <w:rPr>
                <w:w w:val="105"/>
                <w:position w:val="2"/>
                <w:sz w:val="18"/>
                <w:lang w:val="kk-KZ"/>
              </w:rPr>
              <w:t xml:space="preserve">Айнымалы токтың номиналды кернеуі </w:t>
            </w:r>
            <w:r w:rsidR="004E44C2"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="004E44C2" w:rsidRPr="00D11D79">
              <w:rPr>
                <w:w w:val="105"/>
                <w:sz w:val="12"/>
                <w:lang w:val="kk-KZ"/>
              </w:rPr>
              <w:t>ном</w:t>
            </w:r>
            <w:r w:rsidR="004E44C2" w:rsidRPr="00D11D79">
              <w:rPr>
                <w:w w:val="105"/>
                <w:position w:val="2"/>
                <w:sz w:val="18"/>
                <w:lang w:val="kk-KZ"/>
              </w:rPr>
              <w:t>, В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7" w:line="189" w:lineRule="exact"/>
              <w:ind w:left="334" w:right="32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230</w:t>
            </w:r>
          </w:p>
        </w:tc>
      </w:tr>
      <w:tr w:rsidR="00026B60" w:rsidRPr="00D11D79" w:rsidTr="00C43D51">
        <w:trPr>
          <w:trHeight w:val="215"/>
        </w:trPr>
        <w:tc>
          <w:tcPr>
            <w:tcW w:w="7090" w:type="dxa"/>
          </w:tcPr>
          <w:p w:rsidR="00026B60" w:rsidRPr="00D11D79" w:rsidRDefault="00067C4E">
            <w:pPr>
              <w:pStyle w:val="TableParagraph"/>
              <w:spacing w:before="7" w:line="189" w:lineRule="exact"/>
              <w:ind w:left="26"/>
              <w:rPr>
                <w:sz w:val="18"/>
                <w:lang w:val="kk-KZ"/>
              </w:rPr>
            </w:pPr>
            <w:r w:rsidRPr="00067C4E">
              <w:rPr>
                <w:w w:val="105"/>
                <w:sz w:val="18"/>
                <w:lang w:val="kk-KZ"/>
              </w:rPr>
              <w:t>Айнымалы ток кернеулерінің шекті жұмыс ауқымы</w:t>
            </w:r>
            <w:r w:rsidR="004E44C2" w:rsidRPr="00D11D79">
              <w:rPr>
                <w:w w:val="105"/>
                <w:sz w:val="18"/>
                <w:lang w:val="kk-KZ"/>
              </w:rPr>
              <w:t>, В</w:t>
            </w:r>
          </w:p>
        </w:tc>
        <w:tc>
          <w:tcPr>
            <w:tcW w:w="2740" w:type="dxa"/>
          </w:tcPr>
          <w:p w:rsidR="00026B60" w:rsidRPr="00D11D79" w:rsidRDefault="004E44C2" w:rsidP="00EC72AC">
            <w:pPr>
              <w:pStyle w:val="TableParagraph"/>
              <w:spacing w:before="3" w:line="192" w:lineRule="exact"/>
              <w:ind w:left="333" w:right="328"/>
              <w:jc w:val="center"/>
              <w:rPr>
                <w:sz w:val="12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>0,8∙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 xml:space="preserve">ном </w:t>
            </w:r>
            <w:r w:rsidR="00B56E04" w:rsidRPr="00D11D79">
              <w:rPr>
                <w:w w:val="105"/>
                <w:sz w:val="18"/>
                <w:lang w:val="kk-KZ"/>
              </w:rPr>
              <w:t>бастап</w:t>
            </w:r>
            <w:r w:rsidR="00EC72AC" w:rsidRPr="00D11D79">
              <w:rPr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w w:val="105"/>
                <w:position w:val="2"/>
                <w:sz w:val="18"/>
                <w:lang w:val="kk-KZ"/>
              </w:rPr>
              <w:t>1,2∙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>ном</w:t>
            </w:r>
            <w:r w:rsidR="00EC72AC" w:rsidRPr="00D11D79">
              <w:rPr>
                <w:w w:val="105"/>
                <w:sz w:val="18"/>
                <w:lang w:val="kk-KZ"/>
              </w:rPr>
              <w:t xml:space="preserve"> дейін</w:t>
            </w:r>
          </w:p>
        </w:tc>
      </w:tr>
      <w:tr w:rsidR="00026B60" w:rsidRPr="00D11D79" w:rsidTr="00C43D51">
        <w:trPr>
          <w:trHeight w:val="215"/>
        </w:trPr>
        <w:tc>
          <w:tcPr>
            <w:tcW w:w="7090" w:type="dxa"/>
          </w:tcPr>
          <w:p w:rsidR="00026B60" w:rsidRPr="00D11D79" w:rsidRDefault="00067C4E">
            <w:pPr>
              <w:pStyle w:val="TableParagraph"/>
              <w:spacing w:before="3" w:line="192" w:lineRule="exact"/>
              <w:ind w:left="26"/>
              <w:rPr>
                <w:sz w:val="18"/>
                <w:lang w:val="kk-KZ"/>
              </w:rPr>
            </w:pPr>
            <w:r>
              <w:rPr>
                <w:w w:val="105"/>
                <w:position w:val="2"/>
                <w:sz w:val="18"/>
                <w:lang w:val="kk-KZ"/>
              </w:rPr>
              <w:t>Негізгі</w:t>
            </w:r>
            <w:r w:rsidR="004E44C2" w:rsidRPr="00D11D79">
              <w:rPr>
                <w:w w:val="105"/>
                <w:position w:val="2"/>
                <w:sz w:val="18"/>
                <w:lang w:val="kk-KZ"/>
              </w:rPr>
              <w:t xml:space="preserve"> </w:t>
            </w:r>
            <w:r w:rsidR="004E44C2"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="004E44C2" w:rsidRPr="00D11D79">
              <w:rPr>
                <w:w w:val="105"/>
                <w:sz w:val="12"/>
                <w:lang w:val="kk-KZ"/>
              </w:rPr>
              <w:t>б</w:t>
            </w:r>
            <w:r w:rsidR="004E44C2" w:rsidRPr="00D11D79">
              <w:rPr>
                <w:w w:val="105"/>
                <w:position w:val="2"/>
                <w:sz w:val="18"/>
                <w:lang w:val="kk-KZ"/>
              </w:rPr>
              <w:t>, А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7" w:line="189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5, 10</w:t>
            </w:r>
          </w:p>
        </w:tc>
      </w:tr>
      <w:tr w:rsidR="00026B60" w:rsidRPr="00D11D79" w:rsidTr="00C43D51">
        <w:trPr>
          <w:trHeight w:val="215"/>
        </w:trPr>
        <w:tc>
          <w:tcPr>
            <w:tcW w:w="7090" w:type="dxa"/>
          </w:tcPr>
          <w:p w:rsidR="00026B60" w:rsidRPr="00D11D79" w:rsidRDefault="004E44C2" w:rsidP="00067C4E">
            <w:pPr>
              <w:pStyle w:val="TableParagraph"/>
              <w:spacing w:before="3" w:line="192" w:lineRule="exact"/>
              <w:ind w:left="26"/>
              <w:rPr>
                <w:sz w:val="18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>Максимал</w:t>
            </w:r>
            <w:r w:rsidR="00067C4E">
              <w:rPr>
                <w:w w:val="105"/>
                <w:position w:val="2"/>
                <w:sz w:val="18"/>
                <w:lang w:val="kk-KZ"/>
              </w:rPr>
              <w:t>ды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 ток 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Pr="00D11D79">
              <w:rPr>
                <w:w w:val="105"/>
                <w:sz w:val="12"/>
                <w:lang w:val="kk-KZ"/>
              </w:rPr>
              <w:t>макс</w:t>
            </w:r>
            <w:r w:rsidRPr="00D11D79">
              <w:rPr>
                <w:w w:val="105"/>
                <w:position w:val="2"/>
                <w:sz w:val="18"/>
                <w:lang w:val="kk-KZ"/>
              </w:rPr>
              <w:t>, А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7" w:line="189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60, 80, 100</w:t>
            </w:r>
          </w:p>
        </w:tc>
      </w:tr>
      <w:tr w:rsidR="00026B60" w:rsidRPr="00D11D79" w:rsidTr="00C43D51">
        <w:trPr>
          <w:trHeight w:val="215"/>
        </w:trPr>
        <w:tc>
          <w:tcPr>
            <w:tcW w:w="7090" w:type="dxa"/>
          </w:tcPr>
          <w:p w:rsidR="00026B60" w:rsidRPr="00D11D79" w:rsidRDefault="00067C4E">
            <w:pPr>
              <w:pStyle w:val="TableParagraph"/>
              <w:spacing w:before="7" w:line="189" w:lineRule="exact"/>
              <w:ind w:left="26"/>
              <w:rPr>
                <w:sz w:val="18"/>
                <w:lang w:val="kk-KZ"/>
              </w:rPr>
            </w:pPr>
            <w:r w:rsidRPr="00067C4E">
              <w:rPr>
                <w:w w:val="105"/>
                <w:sz w:val="18"/>
                <w:lang w:val="kk-KZ"/>
              </w:rPr>
              <w:t>Желі жиілігінің номиналды мәні</w:t>
            </w:r>
            <w:r w:rsidR="004E44C2" w:rsidRPr="00D11D79">
              <w:rPr>
                <w:w w:val="105"/>
                <w:sz w:val="18"/>
                <w:lang w:val="kk-KZ"/>
              </w:rPr>
              <w:t>, Гц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7" w:line="189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50±0,5</w:t>
            </w:r>
          </w:p>
        </w:tc>
      </w:tr>
      <w:tr w:rsidR="00026B60" w:rsidRPr="00D11D79" w:rsidTr="00C43D51">
        <w:trPr>
          <w:trHeight w:val="215"/>
        </w:trPr>
        <w:tc>
          <w:tcPr>
            <w:tcW w:w="7090" w:type="dxa"/>
          </w:tcPr>
          <w:p w:rsidR="00026B60" w:rsidRPr="00D11D79" w:rsidRDefault="00067C4E">
            <w:pPr>
              <w:pStyle w:val="TableParagraph"/>
              <w:spacing w:before="7" w:line="189" w:lineRule="exact"/>
              <w:ind w:left="26"/>
              <w:rPr>
                <w:sz w:val="18"/>
                <w:lang w:val="kk-KZ"/>
              </w:rPr>
            </w:pPr>
            <w:r w:rsidRPr="00067C4E">
              <w:rPr>
                <w:w w:val="105"/>
                <w:sz w:val="18"/>
                <w:lang w:val="kk-KZ"/>
              </w:rPr>
              <w:t>Айнымалы ток кернеуін өлшеу ауқымы</w:t>
            </w:r>
            <w:r w:rsidR="004E44C2" w:rsidRPr="00D11D79">
              <w:rPr>
                <w:w w:val="105"/>
                <w:sz w:val="18"/>
                <w:lang w:val="kk-KZ"/>
              </w:rPr>
              <w:t>, В</w:t>
            </w:r>
          </w:p>
        </w:tc>
        <w:tc>
          <w:tcPr>
            <w:tcW w:w="2740" w:type="dxa"/>
          </w:tcPr>
          <w:p w:rsidR="00026B60" w:rsidRPr="00D11D79" w:rsidRDefault="004E44C2" w:rsidP="00EC72AC">
            <w:pPr>
              <w:pStyle w:val="TableParagraph"/>
              <w:spacing w:before="3" w:line="192" w:lineRule="exact"/>
              <w:ind w:left="333" w:right="328"/>
              <w:jc w:val="center"/>
              <w:rPr>
                <w:sz w:val="12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>0,8·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 xml:space="preserve">ном </w:t>
            </w:r>
            <w:r w:rsidR="00B56E04" w:rsidRPr="00D11D79">
              <w:rPr>
                <w:w w:val="105"/>
                <w:sz w:val="18"/>
                <w:lang w:val="kk-KZ"/>
              </w:rPr>
              <w:t>бастап</w:t>
            </w:r>
            <w:r w:rsidR="00EC72AC" w:rsidRPr="00D11D79">
              <w:rPr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w w:val="105"/>
                <w:position w:val="2"/>
                <w:sz w:val="18"/>
                <w:lang w:val="kk-KZ"/>
              </w:rPr>
              <w:t>1,2·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>ном</w:t>
            </w:r>
            <w:r w:rsidR="00EC72AC" w:rsidRPr="00D11D79">
              <w:rPr>
                <w:w w:val="105"/>
                <w:sz w:val="18"/>
                <w:lang w:val="kk-KZ"/>
              </w:rPr>
              <w:t xml:space="preserve"> дейін</w:t>
            </w:r>
          </w:p>
        </w:tc>
      </w:tr>
      <w:tr w:rsidR="00026B60" w:rsidRPr="00D11D79" w:rsidTr="00C43D51">
        <w:trPr>
          <w:trHeight w:val="431"/>
        </w:trPr>
        <w:tc>
          <w:tcPr>
            <w:tcW w:w="7090" w:type="dxa"/>
          </w:tcPr>
          <w:p w:rsidR="00026B60" w:rsidRPr="00D11D79" w:rsidRDefault="00067C4E">
            <w:pPr>
              <w:pStyle w:val="TableParagraph"/>
              <w:spacing w:before="2" w:line="216" w:lineRule="exact"/>
              <w:ind w:left="26"/>
              <w:rPr>
                <w:sz w:val="12"/>
                <w:lang w:val="kk-KZ"/>
              </w:rPr>
            </w:pPr>
            <w:r w:rsidRPr="00067C4E">
              <w:rPr>
                <w:w w:val="105"/>
                <w:sz w:val="18"/>
                <w:lang w:val="kk-KZ"/>
              </w:rPr>
              <w:t>Айнымалы ток кернеуін өлшеуде жіберуге болатын негізгі салыстырмалы қателік шегі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%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115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±0,5</w:t>
            </w:r>
          </w:p>
        </w:tc>
      </w:tr>
      <w:tr w:rsidR="00026B60" w:rsidRPr="00D11D79" w:rsidTr="00C43D51">
        <w:trPr>
          <w:trHeight w:val="660"/>
        </w:trPr>
        <w:tc>
          <w:tcPr>
            <w:tcW w:w="7090" w:type="dxa"/>
          </w:tcPr>
          <w:p w:rsidR="00026B60" w:rsidRPr="00D11D79" w:rsidRDefault="00026B60">
            <w:pPr>
              <w:pStyle w:val="TableParagraph"/>
              <w:spacing w:before="9"/>
              <w:rPr>
                <w:sz w:val="19"/>
                <w:lang w:val="kk-KZ"/>
              </w:rPr>
            </w:pPr>
          </w:p>
          <w:p w:rsidR="00026B60" w:rsidRPr="00D11D79" w:rsidRDefault="00067C4E">
            <w:pPr>
              <w:pStyle w:val="TableParagraph"/>
              <w:ind w:left="26"/>
              <w:rPr>
                <w:sz w:val="18"/>
                <w:lang w:val="kk-KZ"/>
              </w:rPr>
            </w:pPr>
            <w:r w:rsidRPr="00067C4E">
              <w:rPr>
                <w:w w:val="105"/>
                <w:sz w:val="18"/>
                <w:lang w:val="kk-KZ"/>
              </w:rPr>
              <w:t>Белсе</w:t>
            </w:r>
            <w:r>
              <w:rPr>
                <w:w w:val="105"/>
                <w:sz w:val="18"/>
                <w:lang w:val="kk-KZ"/>
              </w:rPr>
              <w:t>нді электр қуатын өлшеу ауқымы</w:t>
            </w:r>
            <w:r w:rsidRPr="00067C4E">
              <w:rPr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i/>
                <w:w w:val="105"/>
                <w:sz w:val="18"/>
                <w:lang w:val="kk-KZ"/>
              </w:rPr>
              <w:t>Р</w:t>
            </w:r>
            <w:r w:rsidR="004E44C2" w:rsidRPr="00D11D79">
              <w:rPr>
                <w:w w:val="105"/>
                <w:sz w:val="18"/>
                <w:lang w:val="kk-KZ"/>
              </w:rPr>
              <w:t>, Вт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3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>0,8∙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 xml:space="preserve">ном </w:t>
            </w:r>
            <w:r w:rsidR="00B56E04" w:rsidRPr="00D11D79">
              <w:rPr>
                <w:w w:val="105"/>
                <w:sz w:val="18"/>
                <w:lang w:val="kk-KZ"/>
              </w:rPr>
              <w:t>бастап</w:t>
            </w:r>
            <w:r w:rsidR="006265D2" w:rsidRPr="00D11D79">
              <w:rPr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w w:val="105"/>
                <w:position w:val="2"/>
                <w:sz w:val="18"/>
                <w:lang w:val="kk-KZ"/>
              </w:rPr>
              <w:t>1,2∙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>ном</w:t>
            </w:r>
            <w:r w:rsidR="00EC72AC" w:rsidRPr="00D11D79">
              <w:rPr>
                <w:w w:val="105"/>
                <w:sz w:val="18"/>
                <w:lang w:val="kk-KZ"/>
              </w:rPr>
              <w:t xml:space="preserve"> дейін</w:t>
            </w:r>
            <w:r w:rsidRPr="00D11D79">
              <w:rPr>
                <w:w w:val="105"/>
                <w:position w:val="2"/>
                <w:sz w:val="18"/>
                <w:lang w:val="kk-KZ"/>
              </w:rPr>
              <w:t>, 0,05∙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Pr="00D11D79">
              <w:rPr>
                <w:w w:val="105"/>
                <w:sz w:val="12"/>
                <w:lang w:val="kk-KZ"/>
              </w:rPr>
              <w:t xml:space="preserve">б </w:t>
            </w:r>
            <w:r w:rsidR="00EC72AC" w:rsidRPr="00D11D79">
              <w:rPr>
                <w:w w:val="105"/>
                <w:sz w:val="18"/>
                <w:lang w:val="kk-KZ"/>
              </w:rPr>
              <w:t>бастап</w:t>
            </w:r>
            <w:r w:rsidR="00EC72AC" w:rsidRPr="00D11D79">
              <w:rPr>
                <w:w w:val="105"/>
                <w:position w:val="2"/>
                <w:sz w:val="18"/>
                <w:lang w:val="kk-KZ"/>
              </w:rPr>
              <w:t xml:space="preserve"> 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Pr="00D11D79">
              <w:rPr>
                <w:w w:val="105"/>
                <w:sz w:val="12"/>
                <w:lang w:val="kk-KZ"/>
              </w:rPr>
              <w:t>макс</w:t>
            </w:r>
            <w:r w:rsidR="00EC72AC" w:rsidRPr="00D11D79">
              <w:rPr>
                <w:w w:val="105"/>
                <w:sz w:val="18"/>
                <w:lang w:val="kk-KZ"/>
              </w:rPr>
              <w:t xml:space="preserve"> дейін</w:t>
            </w:r>
            <w:r w:rsidRPr="00D11D79">
              <w:rPr>
                <w:w w:val="105"/>
                <w:position w:val="2"/>
                <w:sz w:val="18"/>
                <w:lang w:val="kk-KZ"/>
              </w:rPr>
              <w:t>,</w:t>
            </w:r>
          </w:p>
          <w:p w:rsidR="00026B60" w:rsidRPr="00D11D79" w:rsidRDefault="004E44C2">
            <w:pPr>
              <w:pStyle w:val="TableParagraph"/>
              <w:spacing w:before="6" w:line="202" w:lineRule="exact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 xml:space="preserve">0,5 </w:t>
            </w:r>
            <w:r w:rsidRPr="00D11D79">
              <w:rPr>
                <w:rFonts w:ascii="Symbol" w:hAnsi="Symbol"/>
                <w:w w:val="105"/>
                <w:position w:val="2"/>
                <w:sz w:val="18"/>
                <w:lang w:val="kk-KZ"/>
              </w:rPr>
              <w:t>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 |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K</w:t>
            </w:r>
            <w:r w:rsidRPr="00D11D79">
              <w:rPr>
                <w:i/>
                <w:w w:val="105"/>
                <w:sz w:val="12"/>
                <w:lang w:val="kk-KZ"/>
              </w:rPr>
              <w:t>Р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| </w:t>
            </w:r>
            <w:r w:rsidRPr="00D11D79">
              <w:rPr>
                <w:rFonts w:ascii="Symbol" w:hAnsi="Symbol"/>
                <w:w w:val="105"/>
                <w:position w:val="2"/>
                <w:sz w:val="18"/>
                <w:lang w:val="kk-KZ"/>
              </w:rPr>
              <w:t>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 1</w:t>
            </w:r>
          </w:p>
        </w:tc>
      </w:tr>
      <w:tr w:rsidR="00026B60" w:rsidRPr="00D11D79" w:rsidTr="00C43D51">
        <w:trPr>
          <w:trHeight w:val="431"/>
        </w:trPr>
        <w:tc>
          <w:tcPr>
            <w:tcW w:w="7090" w:type="dxa"/>
          </w:tcPr>
          <w:p w:rsidR="00026B60" w:rsidRPr="00D11D79" w:rsidRDefault="00067C4E">
            <w:pPr>
              <w:pStyle w:val="TableParagraph"/>
              <w:spacing w:before="2" w:line="216" w:lineRule="exact"/>
              <w:ind w:left="26"/>
              <w:rPr>
                <w:sz w:val="12"/>
                <w:lang w:val="kk-KZ"/>
              </w:rPr>
            </w:pPr>
            <w:r w:rsidRPr="00067C4E">
              <w:rPr>
                <w:w w:val="105"/>
                <w:sz w:val="18"/>
                <w:lang w:val="kk-KZ"/>
              </w:rPr>
              <w:t>Белсенді электр қуатын өлшеуде жіберуге болатын негізгі салыстырмалы қателік шегі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%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115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±1,0</w:t>
            </w:r>
          </w:p>
        </w:tc>
      </w:tr>
      <w:tr w:rsidR="00026B60" w:rsidRPr="00D11D79" w:rsidTr="00C43D51">
        <w:trPr>
          <w:trHeight w:val="661"/>
        </w:trPr>
        <w:tc>
          <w:tcPr>
            <w:tcW w:w="7090" w:type="dxa"/>
          </w:tcPr>
          <w:p w:rsidR="00026B60" w:rsidRPr="00D11D79" w:rsidRDefault="00026B60">
            <w:pPr>
              <w:pStyle w:val="TableParagraph"/>
              <w:rPr>
                <w:sz w:val="20"/>
                <w:lang w:val="kk-KZ"/>
              </w:rPr>
            </w:pPr>
          </w:p>
          <w:p w:rsidR="00026B60" w:rsidRPr="00D11D79" w:rsidRDefault="002639BF" w:rsidP="002639BF">
            <w:pPr>
              <w:pStyle w:val="TableParagraph"/>
              <w:ind w:left="26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Р</w:t>
            </w:r>
            <w:r w:rsidRPr="00D11D79">
              <w:rPr>
                <w:w w:val="105"/>
                <w:sz w:val="18"/>
                <w:lang w:val="kk-KZ"/>
              </w:rPr>
              <w:t>еактив</w:t>
            </w:r>
            <w:r>
              <w:rPr>
                <w:w w:val="105"/>
                <w:sz w:val="18"/>
                <w:lang w:val="kk-KZ"/>
              </w:rPr>
              <w:t>ті</w:t>
            </w:r>
            <w:r w:rsidRPr="00067C4E"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электр қуатын өлшеу ауқымы</w:t>
            </w:r>
            <w:r w:rsidRPr="00067C4E">
              <w:rPr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i/>
                <w:w w:val="105"/>
                <w:sz w:val="18"/>
                <w:lang w:val="kk-KZ"/>
              </w:rPr>
              <w:t>Q</w:t>
            </w:r>
            <w:r w:rsidR="004E44C2" w:rsidRPr="00D11D79">
              <w:rPr>
                <w:w w:val="105"/>
                <w:sz w:val="18"/>
                <w:lang w:val="kk-KZ"/>
              </w:rPr>
              <w:t>, вар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3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>0,8∙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 xml:space="preserve">ном </w:t>
            </w:r>
            <w:r w:rsidR="00B56E04" w:rsidRPr="00D11D79">
              <w:rPr>
                <w:w w:val="105"/>
                <w:sz w:val="18"/>
                <w:lang w:val="kk-KZ"/>
              </w:rPr>
              <w:t>бастап</w:t>
            </w:r>
            <w:r w:rsidR="006265D2" w:rsidRPr="00D11D79">
              <w:rPr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w w:val="105"/>
                <w:position w:val="2"/>
                <w:sz w:val="18"/>
                <w:lang w:val="kk-KZ"/>
              </w:rPr>
              <w:t>1,2∙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>ном</w:t>
            </w:r>
            <w:r w:rsidR="00EC72AC" w:rsidRPr="00D11D79">
              <w:rPr>
                <w:w w:val="105"/>
                <w:sz w:val="18"/>
                <w:lang w:val="kk-KZ"/>
              </w:rPr>
              <w:t xml:space="preserve"> дейін</w:t>
            </w:r>
            <w:r w:rsidR="006265D2" w:rsidRPr="00D11D79">
              <w:rPr>
                <w:w w:val="105"/>
                <w:position w:val="2"/>
                <w:sz w:val="18"/>
                <w:lang w:val="kk-KZ"/>
              </w:rPr>
              <w:t>,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 0,05∙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Pr="00D11D79">
              <w:rPr>
                <w:w w:val="105"/>
                <w:sz w:val="12"/>
                <w:lang w:val="kk-KZ"/>
              </w:rPr>
              <w:t xml:space="preserve">б </w:t>
            </w:r>
            <w:r w:rsidR="00EC72AC" w:rsidRPr="00D11D79">
              <w:rPr>
                <w:w w:val="105"/>
                <w:sz w:val="18"/>
                <w:lang w:val="kk-KZ"/>
              </w:rPr>
              <w:t>бастап</w:t>
            </w:r>
            <w:r w:rsidR="006265D2" w:rsidRPr="00D11D79">
              <w:rPr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Pr="00D11D79">
              <w:rPr>
                <w:w w:val="105"/>
                <w:sz w:val="12"/>
                <w:lang w:val="kk-KZ"/>
              </w:rPr>
              <w:t>макс</w:t>
            </w:r>
            <w:r w:rsidR="00EC72AC" w:rsidRPr="00D11D79">
              <w:rPr>
                <w:w w:val="105"/>
                <w:sz w:val="18"/>
                <w:lang w:val="kk-KZ"/>
              </w:rPr>
              <w:t xml:space="preserve"> дейін</w:t>
            </w:r>
            <w:r w:rsidRPr="00D11D79">
              <w:rPr>
                <w:w w:val="105"/>
                <w:position w:val="2"/>
                <w:sz w:val="18"/>
                <w:lang w:val="kk-KZ"/>
              </w:rPr>
              <w:t>,</w:t>
            </w:r>
          </w:p>
          <w:p w:rsidR="00026B60" w:rsidRPr="00D11D79" w:rsidRDefault="004E44C2">
            <w:pPr>
              <w:pStyle w:val="TableParagraph"/>
              <w:spacing w:before="6" w:line="204" w:lineRule="exact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 xml:space="preserve">0,5 </w:t>
            </w:r>
            <w:r w:rsidRPr="00D11D79">
              <w:rPr>
                <w:rFonts w:ascii="Symbol" w:hAnsi="Symbol"/>
                <w:w w:val="105"/>
                <w:position w:val="2"/>
                <w:sz w:val="18"/>
                <w:lang w:val="kk-KZ"/>
              </w:rPr>
              <w:t>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 |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K</w:t>
            </w:r>
            <w:r w:rsidRPr="00D11D79">
              <w:rPr>
                <w:i/>
                <w:w w:val="105"/>
                <w:sz w:val="12"/>
                <w:lang w:val="kk-KZ"/>
              </w:rPr>
              <w:t>Р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| </w:t>
            </w:r>
            <w:r w:rsidRPr="00D11D79">
              <w:rPr>
                <w:rFonts w:ascii="Symbol" w:hAnsi="Symbol"/>
                <w:w w:val="105"/>
                <w:position w:val="2"/>
                <w:sz w:val="18"/>
                <w:lang w:val="kk-KZ"/>
              </w:rPr>
              <w:t>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 1</w:t>
            </w:r>
            <w:r w:rsidR="00EC72AC" w:rsidRPr="00D11D79">
              <w:rPr>
                <w:w w:val="105"/>
                <w:position w:val="2"/>
                <w:sz w:val="18"/>
                <w:lang w:val="kk-KZ"/>
              </w:rPr>
              <w:t xml:space="preserve"> </w:t>
            </w:r>
          </w:p>
        </w:tc>
      </w:tr>
      <w:tr w:rsidR="00026B60" w:rsidRPr="00D11D79" w:rsidTr="00C43D51">
        <w:trPr>
          <w:trHeight w:val="432"/>
        </w:trPr>
        <w:tc>
          <w:tcPr>
            <w:tcW w:w="7090" w:type="dxa"/>
          </w:tcPr>
          <w:p w:rsidR="00026B60" w:rsidRPr="00D11D79" w:rsidRDefault="002639BF" w:rsidP="002639BF">
            <w:pPr>
              <w:pStyle w:val="TableParagraph"/>
              <w:spacing w:before="3" w:line="216" w:lineRule="exact"/>
              <w:ind w:left="26"/>
              <w:rPr>
                <w:sz w:val="12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Р</w:t>
            </w:r>
            <w:r w:rsidR="004E44C2" w:rsidRPr="00D11D79">
              <w:rPr>
                <w:w w:val="105"/>
                <w:sz w:val="18"/>
                <w:lang w:val="kk-KZ"/>
              </w:rPr>
              <w:t>еактив</w:t>
            </w:r>
            <w:r>
              <w:rPr>
                <w:w w:val="105"/>
                <w:sz w:val="18"/>
                <w:lang w:val="kk-KZ"/>
              </w:rPr>
              <w:t>ті</w:t>
            </w:r>
            <w:r w:rsidRPr="00067C4E">
              <w:rPr>
                <w:w w:val="105"/>
                <w:sz w:val="18"/>
                <w:lang w:val="kk-KZ"/>
              </w:rPr>
              <w:t xml:space="preserve"> </w:t>
            </w:r>
            <w:r w:rsidRPr="00067C4E">
              <w:rPr>
                <w:w w:val="105"/>
                <w:sz w:val="18"/>
                <w:lang w:val="kk-KZ"/>
              </w:rPr>
              <w:t>электр қуатын өлшеуде жіберуге болатын негізгі салыстырмалы қателік шегі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%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116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±1,0</w:t>
            </w:r>
          </w:p>
        </w:tc>
      </w:tr>
      <w:tr w:rsidR="00026B60" w:rsidRPr="00D11D79" w:rsidTr="00C43D51">
        <w:trPr>
          <w:trHeight w:val="427"/>
        </w:trPr>
        <w:tc>
          <w:tcPr>
            <w:tcW w:w="7090" w:type="dxa"/>
          </w:tcPr>
          <w:p w:rsidR="00026B60" w:rsidRPr="002639BF" w:rsidRDefault="002639BF" w:rsidP="002639BF">
            <w:pPr>
              <w:pStyle w:val="TableParagraph"/>
              <w:spacing w:before="110"/>
              <w:ind w:left="26"/>
              <w:rPr>
                <w:w w:val="105"/>
                <w:sz w:val="18"/>
                <w:lang w:val="kk-KZ"/>
              </w:rPr>
            </w:pPr>
            <w:r w:rsidRPr="002639BF">
              <w:rPr>
                <w:w w:val="105"/>
                <w:sz w:val="18"/>
                <w:lang w:val="kk-KZ"/>
              </w:rPr>
              <w:t xml:space="preserve">Толық электр қуатын өлшеу </w:t>
            </w:r>
            <w:r>
              <w:rPr>
                <w:w w:val="105"/>
                <w:sz w:val="18"/>
                <w:lang w:val="kk-KZ"/>
              </w:rPr>
              <w:t>ауқым</w:t>
            </w:r>
            <w:r w:rsidRPr="002639BF">
              <w:rPr>
                <w:w w:val="105"/>
                <w:sz w:val="18"/>
                <w:lang w:val="kk-KZ"/>
              </w:rPr>
              <w:t xml:space="preserve">ы </w:t>
            </w:r>
            <w:r w:rsidR="004E44C2" w:rsidRPr="00D11D79">
              <w:rPr>
                <w:i/>
                <w:w w:val="105"/>
                <w:sz w:val="18"/>
                <w:lang w:val="kk-KZ"/>
              </w:rPr>
              <w:t>S</w:t>
            </w:r>
            <w:r w:rsidR="004E44C2" w:rsidRPr="00D11D79">
              <w:rPr>
                <w:w w:val="105"/>
                <w:sz w:val="18"/>
                <w:lang w:val="kk-KZ"/>
              </w:rPr>
              <w:t>, В·А</w:t>
            </w:r>
          </w:p>
        </w:tc>
        <w:tc>
          <w:tcPr>
            <w:tcW w:w="2740" w:type="dxa"/>
          </w:tcPr>
          <w:p w:rsidR="00026B60" w:rsidRPr="00D11D79" w:rsidRDefault="004E44C2" w:rsidP="00C43D51">
            <w:pPr>
              <w:pStyle w:val="TableParagraph"/>
              <w:spacing w:before="16" w:line="216" w:lineRule="exact"/>
              <w:ind w:left="283" w:right="178" w:hanging="231"/>
              <w:rPr>
                <w:sz w:val="12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>0,8∙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 xml:space="preserve">ном </w:t>
            </w:r>
            <w:r w:rsidR="00B56E04" w:rsidRPr="00D11D79">
              <w:rPr>
                <w:w w:val="105"/>
                <w:sz w:val="18"/>
                <w:lang w:val="kk-KZ"/>
              </w:rPr>
              <w:t>бастап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 1,2∙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Pr="00D11D79">
              <w:rPr>
                <w:w w:val="105"/>
                <w:sz w:val="12"/>
                <w:lang w:val="kk-KZ"/>
              </w:rPr>
              <w:t>ном</w:t>
            </w:r>
            <w:r w:rsidR="006265D2" w:rsidRPr="00D11D79">
              <w:rPr>
                <w:w w:val="105"/>
                <w:sz w:val="18"/>
                <w:lang w:val="kk-KZ"/>
              </w:rPr>
              <w:t xml:space="preserve"> дейін</w:t>
            </w:r>
            <w:r w:rsidR="006265D2" w:rsidRPr="00D11D79">
              <w:rPr>
                <w:w w:val="105"/>
                <w:position w:val="2"/>
                <w:sz w:val="18"/>
                <w:lang w:val="kk-KZ"/>
              </w:rPr>
              <w:t>,</w:t>
            </w:r>
            <w:r w:rsidRPr="00D11D79">
              <w:rPr>
                <w:w w:val="105"/>
                <w:position w:val="2"/>
                <w:sz w:val="18"/>
                <w:lang w:val="kk-KZ"/>
              </w:rPr>
              <w:t xml:space="preserve"> 0,05∙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Pr="00D11D79">
              <w:rPr>
                <w:w w:val="105"/>
                <w:sz w:val="12"/>
                <w:lang w:val="kk-KZ"/>
              </w:rPr>
              <w:t xml:space="preserve">б </w:t>
            </w:r>
            <w:r w:rsidR="00EC72AC" w:rsidRPr="00D11D79">
              <w:rPr>
                <w:w w:val="105"/>
                <w:sz w:val="18"/>
                <w:lang w:val="kk-KZ"/>
              </w:rPr>
              <w:t>бастап</w:t>
            </w:r>
            <w:r w:rsidR="006265D2" w:rsidRPr="00D11D79">
              <w:rPr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Pr="00D11D79">
              <w:rPr>
                <w:w w:val="105"/>
                <w:sz w:val="12"/>
                <w:lang w:val="kk-KZ"/>
              </w:rPr>
              <w:t>макс</w:t>
            </w:r>
            <w:r w:rsidR="00B56E04" w:rsidRPr="00D11D79">
              <w:rPr>
                <w:w w:val="105"/>
                <w:sz w:val="18"/>
                <w:lang w:val="kk-KZ"/>
              </w:rPr>
              <w:t xml:space="preserve"> дейін</w:t>
            </w:r>
          </w:p>
        </w:tc>
      </w:tr>
      <w:tr w:rsidR="00026B60" w:rsidRPr="00D11D79" w:rsidTr="00C43D51">
        <w:trPr>
          <w:trHeight w:val="410"/>
        </w:trPr>
        <w:tc>
          <w:tcPr>
            <w:tcW w:w="7090" w:type="dxa"/>
          </w:tcPr>
          <w:p w:rsidR="00026B60" w:rsidRPr="00D11D79" w:rsidRDefault="002639BF" w:rsidP="002639BF">
            <w:pPr>
              <w:pStyle w:val="TableParagraph"/>
              <w:spacing w:line="193" w:lineRule="exact"/>
              <w:ind w:left="26"/>
              <w:rPr>
                <w:sz w:val="12"/>
                <w:lang w:val="kk-KZ"/>
              </w:rPr>
            </w:pPr>
            <w:r w:rsidRPr="002639BF">
              <w:rPr>
                <w:w w:val="105"/>
                <w:sz w:val="18"/>
                <w:lang w:val="kk-KZ"/>
              </w:rPr>
              <w:t xml:space="preserve">Толық электр қуатын </w:t>
            </w:r>
            <w:r w:rsidRPr="00067C4E">
              <w:rPr>
                <w:w w:val="105"/>
                <w:sz w:val="18"/>
                <w:lang w:val="kk-KZ"/>
              </w:rPr>
              <w:t>өлшеуде жіберуге болатын негізгі салыстырмалы қателік шегі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%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94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±1,0</w:t>
            </w:r>
          </w:p>
        </w:tc>
      </w:tr>
      <w:tr w:rsidR="00026B60" w:rsidRPr="00D11D79" w:rsidTr="00C43D51">
        <w:trPr>
          <w:trHeight w:val="230"/>
        </w:trPr>
        <w:tc>
          <w:tcPr>
            <w:tcW w:w="7090" w:type="dxa"/>
          </w:tcPr>
          <w:p w:rsidR="00026B60" w:rsidRPr="002639BF" w:rsidRDefault="002639BF" w:rsidP="002639BF">
            <w:pPr>
              <w:pStyle w:val="TableParagraph"/>
              <w:spacing w:before="7" w:line="202" w:lineRule="exact"/>
              <w:ind w:left="26"/>
              <w:rPr>
                <w:w w:val="105"/>
                <w:position w:val="2"/>
                <w:sz w:val="18"/>
                <w:lang w:val="kk-KZ"/>
              </w:rPr>
            </w:pPr>
            <w:r w:rsidRPr="002639BF">
              <w:rPr>
                <w:w w:val="105"/>
                <w:position w:val="2"/>
                <w:sz w:val="18"/>
                <w:lang w:val="kk-KZ"/>
              </w:rPr>
              <w:t xml:space="preserve">Айнымалы ток кернеуінің теріс ауытқуын өлшеу </w:t>
            </w:r>
            <w:r>
              <w:rPr>
                <w:w w:val="105"/>
                <w:position w:val="2"/>
                <w:sz w:val="18"/>
                <w:lang w:val="kk-KZ"/>
              </w:rPr>
              <w:t>ауқым</w:t>
            </w:r>
            <w:r w:rsidRPr="002639BF">
              <w:rPr>
                <w:w w:val="105"/>
                <w:position w:val="2"/>
                <w:sz w:val="18"/>
                <w:lang w:val="kk-KZ"/>
              </w:rPr>
              <w:t xml:space="preserve">ы </w:t>
            </w:r>
            <w:r w:rsidR="004E44C2" w:rsidRPr="00D11D79">
              <w:rPr>
                <w:rFonts w:ascii="Symbol" w:hAnsi="Symbol"/>
                <w:w w:val="105"/>
                <w:position w:val="2"/>
                <w:sz w:val="18"/>
                <w:lang w:val="kk-KZ"/>
              </w:rPr>
              <w:t></w:t>
            </w:r>
            <w:r w:rsidR="004E44C2"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="004E44C2" w:rsidRPr="00D11D79">
              <w:rPr>
                <w:w w:val="105"/>
                <w:sz w:val="12"/>
                <w:lang w:val="kk-KZ"/>
              </w:rPr>
              <w:t>(-)</w:t>
            </w:r>
            <w:r w:rsidR="004E44C2" w:rsidRPr="00D11D79">
              <w:rPr>
                <w:w w:val="105"/>
                <w:position w:val="2"/>
                <w:sz w:val="18"/>
                <w:lang w:val="kk-KZ"/>
              </w:rPr>
              <w:t>, %</w:t>
            </w:r>
          </w:p>
        </w:tc>
        <w:tc>
          <w:tcPr>
            <w:tcW w:w="2740" w:type="dxa"/>
          </w:tcPr>
          <w:p w:rsidR="00026B60" w:rsidRPr="00D11D79" w:rsidRDefault="004E44C2" w:rsidP="006265D2">
            <w:pPr>
              <w:pStyle w:val="TableParagraph"/>
              <w:spacing w:before="14" w:line="196" w:lineRule="exact"/>
              <w:ind w:left="333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-20</w:t>
            </w:r>
            <w:r w:rsidR="006265D2" w:rsidRPr="00D11D79">
              <w:rPr>
                <w:w w:val="105"/>
                <w:sz w:val="18"/>
                <w:lang w:val="kk-KZ"/>
              </w:rPr>
              <w:t xml:space="preserve">-дан </w:t>
            </w:r>
            <w:r w:rsidRPr="00D11D79">
              <w:rPr>
                <w:w w:val="105"/>
                <w:sz w:val="18"/>
                <w:lang w:val="kk-KZ"/>
              </w:rPr>
              <w:t>0</w:t>
            </w:r>
            <w:r w:rsidR="006265D2" w:rsidRPr="00D11D79">
              <w:rPr>
                <w:w w:val="105"/>
                <w:sz w:val="18"/>
                <w:lang w:val="kk-KZ"/>
              </w:rPr>
              <w:t>-ге дейін</w:t>
            </w:r>
          </w:p>
        </w:tc>
      </w:tr>
      <w:tr w:rsidR="00026B60" w:rsidRPr="00D11D79" w:rsidTr="00C43D51">
        <w:trPr>
          <w:trHeight w:val="231"/>
        </w:trPr>
        <w:tc>
          <w:tcPr>
            <w:tcW w:w="7090" w:type="dxa"/>
          </w:tcPr>
          <w:p w:rsidR="00026B60" w:rsidRPr="002639BF" w:rsidRDefault="002639BF" w:rsidP="002639BF">
            <w:pPr>
              <w:pStyle w:val="TableParagraph"/>
              <w:spacing w:before="7" w:line="204" w:lineRule="exact"/>
              <w:ind w:left="26"/>
              <w:rPr>
                <w:w w:val="105"/>
                <w:position w:val="2"/>
                <w:sz w:val="18"/>
                <w:lang w:val="kk-KZ"/>
              </w:rPr>
            </w:pPr>
            <w:r w:rsidRPr="002639BF">
              <w:rPr>
                <w:w w:val="105"/>
                <w:position w:val="2"/>
                <w:sz w:val="18"/>
                <w:lang w:val="kk-KZ"/>
              </w:rPr>
              <w:t>Айнымалы ток кернеуінің</w:t>
            </w:r>
            <w:r>
              <w:rPr>
                <w:w w:val="105"/>
                <w:position w:val="2"/>
                <w:sz w:val="18"/>
                <w:lang w:val="kk-KZ"/>
              </w:rPr>
              <w:t xml:space="preserve"> оң</w:t>
            </w:r>
            <w:r w:rsidRPr="002639BF">
              <w:rPr>
                <w:w w:val="105"/>
                <w:position w:val="2"/>
                <w:sz w:val="18"/>
                <w:lang w:val="kk-KZ"/>
              </w:rPr>
              <w:t xml:space="preserve"> ауытқуын өлшеу </w:t>
            </w:r>
            <w:r>
              <w:rPr>
                <w:w w:val="105"/>
                <w:position w:val="2"/>
                <w:sz w:val="18"/>
                <w:lang w:val="kk-KZ"/>
              </w:rPr>
              <w:t>ауқым</w:t>
            </w:r>
            <w:r w:rsidRPr="002639BF">
              <w:rPr>
                <w:w w:val="105"/>
                <w:position w:val="2"/>
                <w:sz w:val="18"/>
                <w:lang w:val="kk-KZ"/>
              </w:rPr>
              <w:t xml:space="preserve">ы </w:t>
            </w:r>
            <w:r w:rsidR="004E44C2" w:rsidRPr="00D11D79">
              <w:rPr>
                <w:rFonts w:ascii="Symbol" w:hAnsi="Symbol"/>
                <w:w w:val="105"/>
                <w:position w:val="2"/>
                <w:sz w:val="18"/>
                <w:lang w:val="kk-KZ"/>
              </w:rPr>
              <w:t></w:t>
            </w:r>
            <w:r w:rsidR="004E44C2" w:rsidRPr="00D11D79">
              <w:rPr>
                <w:i/>
                <w:w w:val="105"/>
                <w:position w:val="2"/>
                <w:sz w:val="18"/>
                <w:lang w:val="kk-KZ"/>
              </w:rPr>
              <w:t>U</w:t>
            </w:r>
            <w:r w:rsidR="004E44C2" w:rsidRPr="00D11D79">
              <w:rPr>
                <w:w w:val="105"/>
                <w:sz w:val="12"/>
                <w:lang w:val="kk-KZ"/>
              </w:rPr>
              <w:t>(+)</w:t>
            </w:r>
            <w:r w:rsidR="004E44C2" w:rsidRPr="00D11D79">
              <w:rPr>
                <w:w w:val="105"/>
                <w:position w:val="2"/>
                <w:sz w:val="18"/>
                <w:lang w:val="kk-KZ"/>
              </w:rPr>
              <w:t>, %</w:t>
            </w:r>
          </w:p>
        </w:tc>
        <w:tc>
          <w:tcPr>
            <w:tcW w:w="2740" w:type="dxa"/>
          </w:tcPr>
          <w:p w:rsidR="00026B60" w:rsidRPr="00D11D79" w:rsidRDefault="004E44C2" w:rsidP="006265D2">
            <w:pPr>
              <w:pStyle w:val="TableParagraph"/>
              <w:spacing w:before="16" w:line="195" w:lineRule="exact"/>
              <w:ind w:left="333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0</w:t>
            </w:r>
            <w:r w:rsidR="006265D2" w:rsidRPr="00D11D79">
              <w:rPr>
                <w:w w:val="105"/>
                <w:sz w:val="18"/>
                <w:lang w:val="kk-KZ"/>
              </w:rPr>
              <w:t>-ден</w:t>
            </w:r>
            <w:r w:rsidRPr="00D11D79">
              <w:rPr>
                <w:w w:val="105"/>
                <w:sz w:val="18"/>
                <w:lang w:val="kk-KZ"/>
              </w:rPr>
              <w:t xml:space="preserve"> +20</w:t>
            </w:r>
            <w:r w:rsidR="006265D2" w:rsidRPr="00D11D79">
              <w:rPr>
                <w:w w:val="105"/>
                <w:sz w:val="18"/>
                <w:lang w:val="kk-KZ"/>
              </w:rPr>
              <w:t>-ға дейін</w:t>
            </w:r>
          </w:p>
        </w:tc>
      </w:tr>
      <w:tr w:rsidR="00026B60" w:rsidRPr="00D11D79" w:rsidTr="00C43D51">
        <w:trPr>
          <w:trHeight w:val="432"/>
        </w:trPr>
        <w:tc>
          <w:tcPr>
            <w:tcW w:w="7090" w:type="dxa"/>
          </w:tcPr>
          <w:p w:rsidR="00026B60" w:rsidRPr="00D11D79" w:rsidRDefault="002639BF" w:rsidP="003D6184">
            <w:pPr>
              <w:pStyle w:val="TableParagraph"/>
              <w:spacing w:before="3" w:line="216" w:lineRule="exact"/>
              <w:ind w:left="26"/>
              <w:rPr>
                <w:sz w:val="18"/>
                <w:lang w:val="kk-KZ"/>
              </w:rPr>
            </w:pPr>
            <w:r w:rsidRPr="002639BF">
              <w:rPr>
                <w:w w:val="105"/>
                <w:position w:val="2"/>
                <w:sz w:val="18"/>
                <w:lang w:val="kk-KZ"/>
              </w:rPr>
              <w:t>Айнымалы ток кернеуінің</w:t>
            </w:r>
            <w:r>
              <w:rPr>
                <w:w w:val="105"/>
                <w:position w:val="2"/>
                <w:sz w:val="18"/>
                <w:lang w:val="kk-KZ"/>
              </w:rPr>
              <w:t xml:space="preserve"> оң</w:t>
            </w:r>
            <w:r>
              <w:rPr>
                <w:w w:val="105"/>
                <w:position w:val="2"/>
                <w:sz w:val="18"/>
                <w:lang w:val="kk-KZ"/>
              </w:rPr>
              <w:t xml:space="preserve"> және теріс</w:t>
            </w:r>
            <w:r w:rsidRPr="002639BF">
              <w:rPr>
                <w:w w:val="105"/>
                <w:position w:val="2"/>
                <w:sz w:val="18"/>
                <w:lang w:val="kk-KZ"/>
              </w:rPr>
              <w:t xml:space="preserve"> ауытқуын</w:t>
            </w:r>
            <w:r w:rsidR="003D6184">
              <w:rPr>
                <w:w w:val="105"/>
                <w:position w:val="2"/>
                <w:sz w:val="18"/>
                <w:lang w:val="kk-KZ"/>
              </w:rPr>
              <w:t xml:space="preserve"> </w:t>
            </w:r>
            <w:r w:rsidRPr="00067C4E">
              <w:rPr>
                <w:w w:val="105"/>
                <w:sz w:val="18"/>
                <w:lang w:val="kk-KZ"/>
              </w:rPr>
              <w:t xml:space="preserve">өлшеуде жіберуге болатын </w:t>
            </w:r>
            <w:r>
              <w:rPr>
                <w:w w:val="105"/>
                <w:sz w:val="18"/>
                <w:lang w:val="kk-KZ"/>
              </w:rPr>
              <w:t>абсолютті</w:t>
            </w:r>
            <w:r w:rsidRPr="00067C4E">
              <w:rPr>
                <w:w w:val="105"/>
                <w:sz w:val="18"/>
                <w:lang w:val="kk-KZ"/>
              </w:rPr>
              <w:t xml:space="preserve"> қателік шегі</w:t>
            </w:r>
            <w:r w:rsidR="004E44C2" w:rsidRPr="00D11D79">
              <w:rPr>
                <w:w w:val="105"/>
                <w:sz w:val="18"/>
                <w:lang w:val="kk-KZ"/>
              </w:rPr>
              <w:t>, %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116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±0,5</w:t>
            </w:r>
          </w:p>
        </w:tc>
      </w:tr>
      <w:tr w:rsidR="00026B60" w:rsidRPr="00D11D79" w:rsidTr="00C43D51">
        <w:trPr>
          <w:trHeight w:val="213"/>
        </w:trPr>
        <w:tc>
          <w:tcPr>
            <w:tcW w:w="7090" w:type="dxa"/>
          </w:tcPr>
          <w:p w:rsidR="00026B60" w:rsidRPr="00D11D79" w:rsidRDefault="003D6184" w:rsidP="003D6184">
            <w:pPr>
              <w:pStyle w:val="TableParagraph"/>
              <w:spacing w:before="4" w:line="189" w:lineRule="exact"/>
              <w:ind w:left="26"/>
              <w:rPr>
                <w:sz w:val="18"/>
                <w:lang w:val="kk-KZ"/>
              </w:rPr>
            </w:pPr>
            <w:r w:rsidRPr="003D6184">
              <w:rPr>
                <w:w w:val="105"/>
                <w:sz w:val="18"/>
                <w:lang w:val="kk-KZ"/>
              </w:rPr>
              <w:t xml:space="preserve">Айнымалы ток күшін өлшеу </w:t>
            </w:r>
            <w:r>
              <w:rPr>
                <w:w w:val="105"/>
                <w:sz w:val="18"/>
                <w:lang w:val="kk-KZ"/>
              </w:rPr>
              <w:t>ауқым</w:t>
            </w:r>
            <w:r w:rsidRPr="003D6184">
              <w:rPr>
                <w:w w:val="105"/>
                <w:sz w:val="18"/>
                <w:lang w:val="kk-KZ"/>
              </w:rPr>
              <w:t>ы</w:t>
            </w:r>
            <w:r w:rsidR="004E44C2" w:rsidRPr="00D11D79">
              <w:rPr>
                <w:w w:val="105"/>
                <w:sz w:val="18"/>
                <w:lang w:val="kk-KZ"/>
              </w:rPr>
              <w:t>, А</w:t>
            </w:r>
          </w:p>
        </w:tc>
        <w:tc>
          <w:tcPr>
            <w:tcW w:w="2740" w:type="dxa"/>
          </w:tcPr>
          <w:p w:rsidR="00026B60" w:rsidRPr="00D11D79" w:rsidRDefault="004E44C2" w:rsidP="006265D2">
            <w:pPr>
              <w:pStyle w:val="TableParagraph"/>
              <w:spacing w:before="1" w:line="192" w:lineRule="exact"/>
              <w:ind w:left="334" w:right="328"/>
              <w:jc w:val="center"/>
              <w:rPr>
                <w:sz w:val="12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>0,05∙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Pr="00D11D79">
              <w:rPr>
                <w:w w:val="105"/>
                <w:sz w:val="12"/>
                <w:lang w:val="kk-KZ"/>
              </w:rPr>
              <w:t xml:space="preserve">б </w:t>
            </w:r>
            <w:r w:rsidR="006265D2" w:rsidRPr="00D11D79">
              <w:rPr>
                <w:w w:val="105"/>
                <w:sz w:val="18"/>
                <w:lang w:val="kk-KZ"/>
              </w:rPr>
              <w:t>бастап</w:t>
            </w:r>
            <w:r w:rsidR="006265D2" w:rsidRPr="00D11D79">
              <w:rPr>
                <w:w w:val="105"/>
                <w:position w:val="2"/>
                <w:sz w:val="18"/>
                <w:lang w:val="kk-KZ"/>
              </w:rPr>
              <w:t xml:space="preserve"> 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I</w:t>
            </w:r>
            <w:r w:rsidRPr="00D11D79">
              <w:rPr>
                <w:w w:val="105"/>
                <w:sz w:val="12"/>
                <w:lang w:val="kk-KZ"/>
              </w:rPr>
              <w:t>макс</w:t>
            </w:r>
            <w:r w:rsidR="006265D2" w:rsidRPr="00D11D79">
              <w:rPr>
                <w:w w:val="105"/>
                <w:sz w:val="18"/>
                <w:lang w:val="kk-KZ"/>
              </w:rPr>
              <w:t xml:space="preserve"> дейін</w:t>
            </w:r>
          </w:p>
        </w:tc>
      </w:tr>
      <w:tr w:rsidR="00026B60" w:rsidRPr="00D11D79" w:rsidTr="00C43D51">
        <w:trPr>
          <w:trHeight w:val="429"/>
        </w:trPr>
        <w:tc>
          <w:tcPr>
            <w:tcW w:w="7090" w:type="dxa"/>
          </w:tcPr>
          <w:p w:rsidR="00026B60" w:rsidRPr="00D11D79" w:rsidRDefault="003D6184" w:rsidP="003D6184">
            <w:pPr>
              <w:pStyle w:val="TableParagraph"/>
              <w:spacing w:before="4"/>
              <w:ind w:left="26"/>
              <w:rPr>
                <w:sz w:val="12"/>
                <w:lang w:val="kk-KZ"/>
              </w:rPr>
            </w:pPr>
            <w:r w:rsidRPr="003D6184">
              <w:rPr>
                <w:w w:val="105"/>
                <w:sz w:val="18"/>
                <w:lang w:val="kk-KZ"/>
              </w:rPr>
              <w:t xml:space="preserve">Айнымалы ток күшін </w:t>
            </w:r>
            <w:r w:rsidRPr="00067C4E">
              <w:rPr>
                <w:w w:val="105"/>
                <w:sz w:val="18"/>
                <w:lang w:val="kk-KZ"/>
              </w:rPr>
              <w:t>өлшеуде жіберуге болатын н</w:t>
            </w:r>
            <w:r>
              <w:rPr>
                <w:w w:val="105"/>
                <w:sz w:val="18"/>
                <w:lang w:val="kk-KZ"/>
              </w:rPr>
              <w:t>егізгі салыстырмалы қателік шегі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%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112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±0,5</w:t>
            </w:r>
          </w:p>
        </w:tc>
      </w:tr>
      <w:tr w:rsidR="00026B60" w:rsidRPr="00D11D79" w:rsidTr="00C43D51">
        <w:trPr>
          <w:trHeight w:val="215"/>
        </w:trPr>
        <w:tc>
          <w:tcPr>
            <w:tcW w:w="7090" w:type="dxa"/>
          </w:tcPr>
          <w:p w:rsidR="00026B60" w:rsidRPr="00D11D79" w:rsidRDefault="003D6184" w:rsidP="003D6184">
            <w:pPr>
              <w:pStyle w:val="TableParagraph"/>
              <w:spacing w:before="7" w:line="189" w:lineRule="exact"/>
              <w:ind w:left="26"/>
              <w:rPr>
                <w:sz w:val="18"/>
                <w:lang w:val="kk-KZ"/>
              </w:rPr>
            </w:pPr>
            <w:r w:rsidRPr="003D6184">
              <w:rPr>
                <w:w w:val="105"/>
                <w:sz w:val="18"/>
                <w:lang w:val="kk-KZ"/>
              </w:rPr>
              <w:t xml:space="preserve">Айнымалы ток </w:t>
            </w:r>
            <w:r>
              <w:rPr>
                <w:w w:val="105"/>
                <w:sz w:val="18"/>
                <w:lang w:val="kk-KZ"/>
              </w:rPr>
              <w:t>жиіліг</w:t>
            </w:r>
            <w:r w:rsidRPr="003D6184">
              <w:rPr>
                <w:w w:val="105"/>
                <w:sz w:val="18"/>
                <w:lang w:val="kk-KZ"/>
              </w:rPr>
              <w:t xml:space="preserve">ін өлшеу </w:t>
            </w:r>
            <w:r>
              <w:rPr>
                <w:w w:val="105"/>
                <w:sz w:val="18"/>
                <w:lang w:val="kk-KZ"/>
              </w:rPr>
              <w:t>ауқым</w:t>
            </w:r>
            <w:r w:rsidRPr="003D6184">
              <w:rPr>
                <w:w w:val="105"/>
                <w:sz w:val="18"/>
                <w:lang w:val="kk-KZ"/>
              </w:rPr>
              <w:t>ы</w:t>
            </w:r>
            <w:r w:rsidR="004E44C2" w:rsidRPr="00D11D79">
              <w:rPr>
                <w:w w:val="105"/>
                <w:sz w:val="18"/>
                <w:lang w:val="kk-KZ"/>
              </w:rPr>
              <w:t>, Гц</w:t>
            </w:r>
          </w:p>
        </w:tc>
        <w:tc>
          <w:tcPr>
            <w:tcW w:w="2740" w:type="dxa"/>
          </w:tcPr>
          <w:p w:rsidR="00026B60" w:rsidRPr="00D11D79" w:rsidRDefault="004E44C2" w:rsidP="006265D2">
            <w:pPr>
              <w:pStyle w:val="TableParagraph"/>
              <w:spacing w:before="7" w:line="189" w:lineRule="exact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45,0</w:t>
            </w:r>
            <w:r w:rsidR="006265D2" w:rsidRPr="00D11D79">
              <w:rPr>
                <w:w w:val="105"/>
                <w:sz w:val="18"/>
                <w:lang w:val="kk-KZ"/>
              </w:rPr>
              <w:t>-тен</w:t>
            </w:r>
            <w:r w:rsidRPr="00D11D79">
              <w:rPr>
                <w:w w:val="105"/>
                <w:sz w:val="18"/>
                <w:lang w:val="kk-KZ"/>
              </w:rPr>
              <w:t xml:space="preserve"> 57,5</w:t>
            </w:r>
            <w:r w:rsidR="006265D2" w:rsidRPr="00D11D79">
              <w:rPr>
                <w:w w:val="105"/>
                <w:sz w:val="18"/>
                <w:lang w:val="kk-KZ"/>
              </w:rPr>
              <w:t>-ке дейін</w:t>
            </w:r>
          </w:p>
        </w:tc>
      </w:tr>
      <w:tr w:rsidR="00026B60" w:rsidRPr="00D11D79" w:rsidTr="00C43D51">
        <w:trPr>
          <w:trHeight w:val="431"/>
        </w:trPr>
        <w:tc>
          <w:tcPr>
            <w:tcW w:w="7090" w:type="dxa"/>
          </w:tcPr>
          <w:p w:rsidR="00026B60" w:rsidRPr="00D11D79" w:rsidRDefault="003D6184" w:rsidP="003D6184">
            <w:pPr>
              <w:pStyle w:val="TableParagraph"/>
              <w:spacing w:before="2" w:line="216" w:lineRule="exact"/>
              <w:ind w:left="26"/>
              <w:rPr>
                <w:sz w:val="12"/>
                <w:lang w:val="kk-KZ"/>
              </w:rPr>
            </w:pPr>
            <w:r w:rsidRPr="003D6184">
              <w:rPr>
                <w:w w:val="105"/>
                <w:sz w:val="18"/>
                <w:lang w:val="kk-KZ"/>
              </w:rPr>
              <w:t xml:space="preserve">Айнымалы ток </w:t>
            </w:r>
            <w:r>
              <w:rPr>
                <w:w w:val="105"/>
                <w:sz w:val="18"/>
                <w:lang w:val="kk-KZ"/>
              </w:rPr>
              <w:t>жиіліг</w:t>
            </w:r>
            <w:r w:rsidRPr="003D6184">
              <w:rPr>
                <w:w w:val="105"/>
                <w:sz w:val="18"/>
                <w:lang w:val="kk-KZ"/>
              </w:rPr>
              <w:t xml:space="preserve">ін </w:t>
            </w:r>
            <w:r w:rsidRPr="00067C4E">
              <w:rPr>
                <w:w w:val="105"/>
                <w:sz w:val="18"/>
                <w:lang w:val="kk-KZ"/>
              </w:rPr>
              <w:t>өлшеуде жіберуге болатын</w:t>
            </w:r>
            <w:r>
              <w:rPr>
                <w:w w:val="105"/>
                <w:sz w:val="18"/>
                <w:lang w:val="kk-KZ"/>
              </w:rPr>
              <w:t xml:space="preserve"> негізгі</w:t>
            </w:r>
            <w:r w:rsidRPr="00067C4E"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абсолютті</w:t>
            </w:r>
            <w:r w:rsidRPr="00067C4E"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қателік шегі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Гц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115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±0,03</w:t>
            </w:r>
          </w:p>
        </w:tc>
      </w:tr>
      <w:tr w:rsidR="00026B60" w:rsidRPr="00D11D79" w:rsidTr="00C43D51">
        <w:trPr>
          <w:trHeight w:val="213"/>
        </w:trPr>
        <w:tc>
          <w:tcPr>
            <w:tcW w:w="7090" w:type="dxa"/>
          </w:tcPr>
          <w:p w:rsidR="00026B60" w:rsidRPr="00D11D79" w:rsidRDefault="003D6184">
            <w:pPr>
              <w:pStyle w:val="TableParagraph"/>
              <w:spacing w:before="4" w:line="189" w:lineRule="exact"/>
              <w:ind w:left="26"/>
              <w:rPr>
                <w:sz w:val="18"/>
                <w:lang w:val="kk-KZ"/>
              </w:rPr>
            </w:pPr>
            <w:r w:rsidRPr="003D6184">
              <w:rPr>
                <w:w w:val="105"/>
                <w:sz w:val="18"/>
                <w:lang w:val="kk-KZ"/>
              </w:rPr>
              <w:t xml:space="preserve">Айнымалы ток жиілігінің ауытқуын өлшеу ауқымы </w:t>
            </w:r>
            <w:r w:rsidR="004E44C2" w:rsidRPr="00D11D79">
              <w:rPr>
                <w:w w:val="105"/>
                <w:sz w:val="18"/>
                <w:lang w:val="kk-KZ"/>
              </w:rPr>
              <w:t>Δ</w:t>
            </w:r>
            <w:r w:rsidR="004E44C2" w:rsidRPr="00D11D79">
              <w:rPr>
                <w:i/>
                <w:w w:val="105"/>
                <w:sz w:val="18"/>
                <w:lang w:val="kk-KZ"/>
              </w:rPr>
              <w:t>f</w:t>
            </w:r>
            <w:r w:rsidR="004E44C2" w:rsidRPr="00D11D79">
              <w:rPr>
                <w:w w:val="105"/>
                <w:sz w:val="18"/>
                <w:lang w:val="kk-KZ"/>
              </w:rPr>
              <w:t>, Гц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4" w:line="189" w:lineRule="exact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-5,0</w:t>
            </w:r>
            <w:r w:rsidR="006265D2" w:rsidRPr="00D11D79">
              <w:rPr>
                <w:w w:val="105"/>
                <w:sz w:val="18"/>
                <w:lang w:val="kk-KZ"/>
              </w:rPr>
              <w:t>-тен</w:t>
            </w:r>
            <w:r w:rsidRPr="00D11D79">
              <w:rPr>
                <w:w w:val="105"/>
                <w:sz w:val="18"/>
                <w:lang w:val="kk-KZ"/>
              </w:rPr>
              <w:t xml:space="preserve"> +7,5</w:t>
            </w:r>
            <w:r w:rsidR="006265D2" w:rsidRPr="00D11D79">
              <w:rPr>
                <w:w w:val="105"/>
                <w:sz w:val="18"/>
                <w:lang w:val="kk-KZ"/>
              </w:rPr>
              <w:t>-ке дейін</w:t>
            </w:r>
          </w:p>
        </w:tc>
      </w:tr>
      <w:tr w:rsidR="00026B60" w:rsidRPr="00D11D79" w:rsidTr="00C43D51">
        <w:trPr>
          <w:trHeight w:val="432"/>
        </w:trPr>
        <w:tc>
          <w:tcPr>
            <w:tcW w:w="7090" w:type="dxa"/>
          </w:tcPr>
          <w:p w:rsidR="00026B60" w:rsidRPr="00D11D79" w:rsidRDefault="003D6184" w:rsidP="003D6184">
            <w:pPr>
              <w:pStyle w:val="TableParagraph"/>
              <w:spacing w:line="218" w:lineRule="exact"/>
              <w:ind w:left="26"/>
              <w:rPr>
                <w:sz w:val="18"/>
                <w:lang w:val="kk-KZ"/>
              </w:rPr>
            </w:pPr>
            <w:r w:rsidRPr="003D6184">
              <w:rPr>
                <w:w w:val="105"/>
                <w:sz w:val="18"/>
                <w:lang w:val="kk-KZ"/>
              </w:rPr>
              <w:t xml:space="preserve">Айнымалы ток </w:t>
            </w:r>
            <w:r>
              <w:rPr>
                <w:w w:val="105"/>
                <w:sz w:val="18"/>
                <w:lang w:val="kk-KZ"/>
              </w:rPr>
              <w:t>ж</w:t>
            </w:r>
            <w:r w:rsidRPr="003D6184">
              <w:rPr>
                <w:w w:val="105"/>
                <w:sz w:val="18"/>
                <w:lang w:val="kk-KZ"/>
              </w:rPr>
              <w:t xml:space="preserve"> </w:t>
            </w:r>
            <w:r w:rsidRPr="003D6184">
              <w:rPr>
                <w:w w:val="105"/>
                <w:sz w:val="18"/>
                <w:lang w:val="kk-KZ"/>
              </w:rPr>
              <w:t xml:space="preserve">жиілігінің ауытқуын </w:t>
            </w:r>
            <w:r w:rsidRPr="00067C4E">
              <w:rPr>
                <w:w w:val="105"/>
                <w:sz w:val="18"/>
                <w:lang w:val="kk-KZ"/>
              </w:rPr>
              <w:t>өлшеуде жіберуге болатын</w:t>
            </w:r>
            <w:r>
              <w:rPr>
                <w:w w:val="105"/>
                <w:sz w:val="18"/>
                <w:lang w:val="kk-KZ"/>
              </w:rPr>
              <w:t xml:space="preserve"> абсолютті</w:t>
            </w:r>
            <w:r w:rsidRPr="00067C4E"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қателік шегі</w:t>
            </w:r>
            <w:r w:rsidR="004E44C2" w:rsidRPr="00D11D79">
              <w:rPr>
                <w:w w:val="105"/>
                <w:sz w:val="18"/>
                <w:lang w:val="kk-KZ"/>
              </w:rPr>
              <w:t>, Гц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117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±0,03</w:t>
            </w:r>
          </w:p>
        </w:tc>
      </w:tr>
      <w:tr w:rsidR="00026B60" w:rsidRPr="00D11D79" w:rsidTr="00C43D51">
        <w:trPr>
          <w:trHeight w:val="212"/>
        </w:trPr>
        <w:tc>
          <w:tcPr>
            <w:tcW w:w="7090" w:type="dxa"/>
          </w:tcPr>
          <w:p w:rsidR="00026B60" w:rsidRPr="00D11D79" w:rsidRDefault="003D6184">
            <w:pPr>
              <w:pStyle w:val="TableParagraph"/>
              <w:spacing w:before="1" w:line="191" w:lineRule="exact"/>
              <w:ind w:left="26"/>
              <w:rPr>
                <w:i/>
                <w:sz w:val="12"/>
                <w:lang w:val="kk-KZ"/>
              </w:rPr>
            </w:pPr>
            <w:r w:rsidRPr="003D6184">
              <w:rPr>
                <w:w w:val="105"/>
                <w:position w:val="2"/>
                <w:sz w:val="18"/>
                <w:lang w:val="kk-KZ"/>
              </w:rPr>
              <w:t xml:space="preserve">Қуат коэффициентін өлшеу ауқымы </w:t>
            </w:r>
            <w:r w:rsidR="004E44C2" w:rsidRPr="00D11D79">
              <w:rPr>
                <w:i/>
                <w:w w:val="105"/>
                <w:position w:val="2"/>
                <w:sz w:val="18"/>
                <w:lang w:val="kk-KZ"/>
              </w:rPr>
              <w:t>K</w:t>
            </w:r>
            <w:r w:rsidR="004E44C2" w:rsidRPr="00D11D79">
              <w:rPr>
                <w:i/>
                <w:w w:val="105"/>
                <w:sz w:val="12"/>
                <w:lang w:val="kk-KZ"/>
              </w:rPr>
              <w:t>Р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5" w:line="187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-1</w:t>
            </w:r>
            <w:r w:rsidR="006265D2" w:rsidRPr="00D11D79">
              <w:rPr>
                <w:w w:val="105"/>
                <w:sz w:val="18"/>
                <w:lang w:val="kk-KZ"/>
              </w:rPr>
              <w:t>-ден</w:t>
            </w:r>
            <w:r w:rsidRPr="00D11D79">
              <w:rPr>
                <w:w w:val="105"/>
                <w:sz w:val="18"/>
                <w:lang w:val="kk-KZ"/>
              </w:rPr>
              <w:t xml:space="preserve"> +1</w:t>
            </w:r>
            <w:r w:rsidR="006265D2" w:rsidRPr="00D11D79">
              <w:rPr>
                <w:w w:val="105"/>
                <w:sz w:val="18"/>
                <w:lang w:val="kk-KZ"/>
              </w:rPr>
              <w:t>-ге дейін</w:t>
            </w:r>
          </w:p>
        </w:tc>
      </w:tr>
      <w:tr w:rsidR="00026B60" w:rsidRPr="00D11D79" w:rsidTr="00C43D51">
        <w:trPr>
          <w:trHeight w:val="432"/>
        </w:trPr>
        <w:tc>
          <w:tcPr>
            <w:tcW w:w="7090" w:type="dxa"/>
          </w:tcPr>
          <w:p w:rsidR="00026B60" w:rsidRPr="00D11D79" w:rsidRDefault="001C642A" w:rsidP="001C642A">
            <w:pPr>
              <w:pStyle w:val="TableParagraph"/>
              <w:spacing w:before="3" w:line="216" w:lineRule="exact"/>
              <w:ind w:left="26"/>
              <w:rPr>
                <w:sz w:val="12"/>
                <w:lang w:val="kk-KZ"/>
              </w:rPr>
            </w:pPr>
            <w:r w:rsidRPr="001C642A">
              <w:rPr>
                <w:w w:val="105"/>
                <w:sz w:val="18"/>
                <w:lang w:val="kk-KZ"/>
              </w:rPr>
              <w:t>Қуат коэффициентін өлшеуд</w:t>
            </w:r>
            <w:r>
              <w:rPr>
                <w:w w:val="105"/>
                <w:sz w:val="18"/>
                <w:lang w:val="kk-KZ"/>
              </w:rPr>
              <w:t>е</w:t>
            </w:r>
            <w:r w:rsidRPr="001C642A"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жіберуге болаты</w:t>
            </w:r>
            <w:r w:rsidRPr="001C642A">
              <w:rPr>
                <w:w w:val="105"/>
                <w:sz w:val="18"/>
                <w:lang w:val="kk-KZ"/>
              </w:rPr>
              <w:t>н негізгі абсолютті қателі</w:t>
            </w:r>
            <w:r>
              <w:rPr>
                <w:w w:val="105"/>
                <w:sz w:val="18"/>
                <w:lang w:val="kk-KZ"/>
              </w:rPr>
              <w:t>к</w:t>
            </w:r>
            <w:r w:rsidRPr="001C642A">
              <w:rPr>
                <w:w w:val="105"/>
                <w:sz w:val="18"/>
                <w:lang w:val="kk-KZ"/>
              </w:rPr>
              <w:t xml:space="preserve"> ше</w:t>
            </w:r>
            <w:r>
              <w:rPr>
                <w:w w:val="105"/>
                <w:sz w:val="18"/>
                <w:lang w:val="kk-KZ"/>
              </w:rPr>
              <w:t>г</w:t>
            </w:r>
            <w:r w:rsidRPr="001C642A">
              <w:rPr>
                <w:w w:val="105"/>
                <w:sz w:val="18"/>
                <w:lang w:val="kk-KZ"/>
              </w:rPr>
              <w:t>і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</w:t>
            </w:r>
          </w:p>
        </w:tc>
        <w:tc>
          <w:tcPr>
            <w:tcW w:w="2740" w:type="dxa"/>
          </w:tcPr>
          <w:p w:rsidR="00026B60" w:rsidRPr="00D11D79" w:rsidRDefault="004E44C2">
            <w:pPr>
              <w:pStyle w:val="TableParagraph"/>
              <w:spacing w:before="116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±0,02</w:t>
            </w:r>
          </w:p>
        </w:tc>
      </w:tr>
    </w:tbl>
    <w:p w:rsidR="00026B60" w:rsidRPr="00D11D79" w:rsidRDefault="004E44C2">
      <w:pPr>
        <w:pStyle w:val="a3"/>
        <w:spacing w:before="84"/>
        <w:ind w:left="135"/>
        <w:rPr>
          <w:lang w:val="kk-KZ"/>
        </w:rPr>
      </w:pPr>
      <w:bookmarkStart w:id="0" w:name="_GoBack"/>
      <w:bookmarkEnd w:id="0"/>
      <w:r w:rsidRPr="00D11D79">
        <w:rPr>
          <w:w w:val="105"/>
          <w:lang w:val="kk-KZ"/>
        </w:rPr>
        <w:lastRenderedPageBreak/>
        <w:t>1</w:t>
      </w:r>
      <w:r w:rsidR="00072D37" w:rsidRPr="00D11D79">
        <w:rPr>
          <w:w w:val="105"/>
          <w:lang w:val="kk-KZ"/>
        </w:rPr>
        <w:t>-кестенің жалғасы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2505"/>
      </w:tblGrid>
      <w:tr w:rsidR="00026B60" w:rsidRPr="00D11D79">
        <w:trPr>
          <w:trHeight w:val="215"/>
        </w:trPr>
        <w:tc>
          <w:tcPr>
            <w:tcW w:w="7325" w:type="dxa"/>
            <w:tcBorders>
              <w:bottom w:val="double" w:sz="1" w:space="0" w:color="000000"/>
            </w:tcBorders>
          </w:tcPr>
          <w:p w:rsidR="00026B60" w:rsidRPr="00D11D79" w:rsidRDefault="00C45330">
            <w:pPr>
              <w:pStyle w:val="TableParagraph"/>
              <w:spacing w:before="7" w:line="188" w:lineRule="exact"/>
              <w:ind w:left="2390" w:right="238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Сипаттама атауы</w:t>
            </w:r>
          </w:p>
        </w:tc>
        <w:tc>
          <w:tcPr>
            <w:tcW w:w="2505" w:type="dxa"/>
            <w:tcBorders>
              <w:bottom w:val="double" w:sz="1" w:space="0" w:color="000000"/>
            </w:tcBorders>
          </w:tcPr>
          <w:p w:rsidR="00026B60" w:rsidRPr="00D11D79" w:rsidRDefault="00B56E04">
            <w:pPr>
              <w:pStyle w:val="TableParagraph"/>
              <w:spacing w:before="7" w:line="188" w:lineRule="exact"/>
              <w:ind w:left="329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Мәні </w:t>
            </w:r>
          </w:p>
        </w:tc>
      </w:tr>
      <w:tr w:rsidR="00026B60" w:rsidRPr="00D11D79">
        <w:trPr>
          <w:trHeight w:val="431"/>
        </w:trPr>
        <w:tc>
          <w:tcPr>
            <w:tcW w:w="7325" w:type="dxa"/>
            <w:tcBorders>
              <w:top w:val="double" w:sz="1" w:space="0" w:color="000000"/>
            </w:tcBorders>
          </w:tcPr>
          <w:p w:rsidR="00026B60" w:rsidRPr="007D0D6F" w:rsidRDefault="007D0D6F" w:rsidP="007D0D6F">
            <w:pPr>
              <w:pStyle w:val="TableParagraph"/>
              <w:spacing w:before="1" w:line="216" w:lineRule="exact"/>
              <w:ind w:left="26"/>
              <w:rPr>
                <w:w w:val="105"/>
                <w:sz w:val="18"/>
                <w:lang w:val="kk-KZ"/>
              </w:rPr>
            </w:pPr>
            <w:r w:rsidRPr="007D0D6F">
              <w:rPr>
                <w:w w:val="105"/>
                <w:sz w:val="18"/>
                <w:lang w:val="kk-KZ"/>
              </w:rPr>
              <w:t>Ағымдағы уақытты өлшеуд</w:t>
            </w:r>
            <w:r>
              <w:rPr>
                <w:w w:val="105"/>
                <w:sz w:val="18"/>
                <w:lang w:val="kk-KZ"/>
              </w:rPr>
              <w:t>е</w:t>
            </w:r>
            <w:r w:rsidRPr="007D0D6F"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жіберуге болаты</w:t>
            </w:r>
            <w:r w:rsidRPr="001C642A">
              <w:rPr>
                <w:w w:val="105"/>
                <w:sz w:val="18"/>
                <w:lang w:val="kk-KZ"/>
              </w:rPr>
              <w:t xml:space="preserve">н </w:t>
            </w:r>
            <w:r w:rsidRPr="007D0D6F">
              <w:rPr>
                <w:w w:val="105"/>
                <w:sz w:val="18"/>
                <w:lang w:val="kk-KZ"/>
              </w:rPr>
              <w:t>негізгі абсолютті қателі</w:t>
            </w:r>
            <w:r>
              <w:rPr>
                <w:w w:val="105"/>
                <w:sz w:val="18"/>
                <w:lang w:val="kk-KZ"/>
              </w:rPr>
              <w:t>к</w:t>
            </w:r>
            <w:r w:rsidRPr="007D0D6F">
              <w:rPr>
                <w:w w:val="105"/>
                <w:sz w:val="18"/>
                <w:lang w:val="kk-KZ"/>
              </w:rPr>
              <w:t xml:space="preserve"> ше</w:t>
            </w:r>
            <w:r>
              <w:rPr>
                <w:w w:val="105"/>
                <w:sz w:val="18"/>
                <w:lang w:val="kk-KZ"/>
              </w:rPr>
              <w:t>г</w:t>
            </w:r>
            <w:r w:rsidRPr="007D0D6F">
              <w:rPr>
                <w:w w:val="105"/>
                <w:sz w:val="18"/>
                <w:lang w:val="kk-KZ"/>
              </w:rPr>
              <w:t>і</w:t>
            </w:r>
            <w:r w:rsidR="004E44C2" w:rsidRPr="00D11D79">
              <w:rPr>
                <w:w w:val="105"/>
                <w:sz w:val="18"/>
                <w:lang w:val="kk-KZ"/>
              </w:rPr>
              <w:t>, с/</w:t>
            </w:r>
            <w:r>
              <w:rPr>
                <w:w w:val="105"/>
                <w:sz w:val="18"/>
                <w:lang w:val="kk-KZ"/>
              </w:rPr>
              <w:t>тәулік</w:t>
            </w:r>
          </w:p>
        </w:tc>
        <w:tc>
          <w:tcPr>
            <w:tcW w:w="2505" w:type="dxa"/>
            <w:tcBorders>
              <w:top w:val="double" w:sz="1" w:space="0" w:color="000000"/>
            </w:tcBorders>
          </w:tcPr>
          <w:p w:rsidR="00026B60" w:rsidRPr="00D11D79" w:rsidRDefault="004E44C2">
            <w:pPr>
              <w:pStyle w:val="TableParagraph"/>
              <w:spacing w:before="114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±0,5</w:t>
            </w:r>
          </w:p>
        </w:tc>
      </w:tr>
      <w:tr w:rsidR="00026B60" w:rsidRPr="00D11D79">
        <w:trPr>
          <w:trHeight w:val="429"/>
        </w:trPr>
        <w:tc>
          <w:tcPr>
            <w:tcW w:w="7325" w:type="dxa"/>
          </w:tcPr>
          <w:p w:rsidR="00026B60" w:rsidRPr="00657802" w:rsidRDefault="00657802" w:rsidP="00657802">
            <w:pPr>
              <w:pStyle w:val="TableParagraph"/>
              <w:spacing w:line="216" w:lineRule="exact"/>
              <w:ind w:left="26"/>
              <w:rPr>
                <w:w w:val="105"/>
                <w:sz w:val="18"/>
                <w:highlight w:val="yellow"/>
                <w:lang w:val="kk-KZ"/>
              </w:rPr>
            </w:pPr>
            <w:r w:rsidRPr="00657802">
              <w:rPr>
                <w:w w:val="105"/>
                <w:sz w:val="18"/>
                <w:lang w:val="kk-KZ"/>
              </w:rPr>
              <w:t>Ағымдағы уақытты өлшеуд</w:t>
            </w:r>
            <w:r>
              <w:rPr>
                <w:w w:val="105"/>
                <w:sz w:val="18"/>
                <w:lang w:val="kk-KZ"/>
              </w:rPr>
              <w:t>е</w:t>
            </w:r>
            <w:r w:rsidRPr="00657802"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жіберуге болаты</w:t>
            </w:r>
            <w:r w:rsidRPr="001C642A">
              <w:rPr>
                <w:w w:val="105"/>
                <w:sz w:val="18"/>
                <w:lang w:val="kk-KZ"/>
              </w:rPr>
              <w:t xml:space="preserve">н </w:t>
            </w:r>
            <w:r w:rsidRPr="00657802">
              <w:rPr>
                <w:w w:val="105"/>
                <w:sz w:val="18"/>
                <w:lang w:val="kk-KZ"/>
              </w:rPr>
              <w:t>қосымша абсолютті температура қателігінің ше</w:t>
            </w:r>
            <w:r>
              <w:rPr>
                <w:w w:val="105"/>
                <w:sz w:val="18"/>
                <w:lang w:val="kk-KZ"/>
              </w:rPr>
              <w:t>г</w:t>
            </w:r>
            <w:r w:rsidRPr="00657802">
              <w:rPr>
                <w:w w:val="105"/>
                <w:sz w:val="18"/>
                <w:lang w:val="kk-KZ"/>
              </w:rPr>
              <w:t>і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>
              <w:rPr>
                <w:w w:val="105"/>
                <w:sz w:val="18"/>
                <w:lang w:val="kk-KZ"/>
              </w:rPr>
              <w:t>тәулігіне</w:t>
            </w:r>
            <w:r w:rsidRPr="00D11D79">
              <w:rPr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w w:val="105"/>
                <w:sz w:val="18"/>
                <w:lang w:val="kk-KZ"/>
              </w:rPr>
              <w:t xml:space="preserve">с/°С 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before="113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±0,1</w:t>
            </w:r>
          </w:p>
        </w:tc>
      </w:tr>
      <w:tr w:rsidR="00026B60" w:rsidRPr="00D11D79">
        <w:trPr>
          <w:trHeight w:val="213"/>
        </w:trPr>
        <w:tc>
          <w:tcPr>
            <w:tcW w:w="7325" w:type="dxa"/>
          </w:tcPr>
          <w:p w:rsidR="00026B60" w:rsidRPr="00D11D79" w:rsidRDefault="00657802" w:rsidP="00657802">
            <w:pPr>
              <w:pStyle w:val="TableParagraph"/>
              <w:spacing w:before="4" w:line="189" w:lineRule="exact"/>
              <w:ind w:left="26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Бастапқы</w:t>
            </w:r>
            <w:r w:rsidR="004E44C2" w:rsidRPr="00D11D79">
              <w:rPr>
                <w:w w:val="105"/>
                <w:sz w:val="18"/>
                <w:lang w:val="kk-KZ"/>
              </w:rPr>
              <w:t xml:space="preserve"> ток, </w:t>
            </w:r>
            <w:r>
              <w:rPr>
                <w:w w:val="105"/>
                <w:sz w:val="18"/>
                <w:lang w:val="kk-KZ"/>
              </w:rPr>
              <w:t>кемінде</w:t>
            </w:r>
            <w:r w:rsidR="004E44C2" w:rsidRPr="00D11D79">
              <w:rPr>
                <w:w w:val="105"/>
                <w:sz w:val="18"/>
                <w:lang w:val="kk-KZ"/>
              </w:rPr>
              <w:t>: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before="4" w:line="189" w:lineRule="exact"/>
              <w:ind w:left="334" w:right="328"/>
              <w:jc w:val="center"/>
              <w:rPr>
                <w:sz w:val="12"/>
                <w:lang w:val="kk-KZ"/>
              </w:rPr>
            </w:pPr>
            <w:r w:rsidRPr="00D11D79">
              <w:rPr>
                <w:w w:val="105"/>
                <w:position w:val="2"/>
                <w:sz w:val="18"/>
                <w:lang w:val="kk-KZ"/>
              </w:rPr>
              <w:t>0,004</w:t>
            </w:r>
            <w:r w:rsidRPr="00D11D79">
              <w:rPr>
                <w:i/>
                <w:w w:val="105"/>
                <w:position w:val="2"/>
                <w:sz w:val="18"/>
                <w:lang w:val="kk-KZ"/>
              </w:rPr>
              <w:t>·I</w:t>
            </w:r>
            <w:r w:rsidRPr="00D11D79">
              <w:rPr>
                <w:w w:val="105"/>
                <w:sz w:val="12"/>
                <w:lang w:val="kk-KZ"/>
              </w:rPr>
              <w:t>б</w:t>
            </w:r>
          </w:p>
        </w:tc>
      </w:tr>
      <w:tr w:rsidR="00026B60" w:rsidRPr="00D11D79">
        <w:trPr>
          <w:trHeight w:val="662"/>
        </w:trPr>
        <w:tc>
          <w:tcPr>
            <w:tcW w:w="9830" w:type="dxa"/>
            <w:gridSpan w:val="2"/>
          </w:tcPr>
          <w:p w:rsidR="00026B60" w:rsidRPr="00D11D79" w:rsidRDefault="00657802">
            <w:pPr>
              <w:pStyle w:val="TableParagraph"/>
              <w:spacing w:before="7" w:line="206" w:lineRule="exact"/>
              <w:ind w:left="26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Ескертпе</w:t>
            </w:r>
            <w:r w:rsidR="004E44C2" w:rsidRPr="00D11D79">
              <w:rPr>
                <w:w w:val="105"/>
                <w:sz w:val="18"/>
                <w:lang w:val="kk-KZ"/>
              </w:rPr>
              <w:t xml:space="preserve"> –</w:t>
            </w:r>
          </w:p>
          <w:p w:rsidR="00026B60" w:rsidRPr="00657802" w:rsidRDefault="004E44C2" w:rsidP="00657802">
            <w:pPr>
              <w:pStyle w:val="TableParagraph"/>
              <w:spacing w:line="220" w:lineRule="exact"/>
              <w:ind w:left="26"/>
              <w:rPr>
                <w:w w:val="105"/>
                <w:sz w:val="18"/>
                <w:highlight w:val="yellow"/>
                <w:lang w:val="kk-KZ"/>
              </w:rPr>
            </w:pPr>
            <w:r w:rsidRPr="00D11D79">
              <w:rPr>
                <w:w w:val="105"/>
                <w:position w:val="7"/>
                <w:sz w:val="12"/>
                <w:lang w:val="kk-KZ"/>
              </w:rPr>
              <w:t xml:space="preserve">* </w:t>
            </w:r>
            <w:r w:rsidR="00657802" w:rsidRPr="00657802">
              <w:rPr>
                <w:w w:val="105"/>
                <w:sz w:val="18"/>
                <w:lang w:val="kk-KZ"/>
              </w:rPr>
              <w:t>Қор</w:t>
            </w:r>
            <w:r w:rsidR="00657802">
              <w:rPr>
                <w:w w:val="105"/>
                <w:sz w:val="18"/>
                <w:lang w:val="kk-KZ"/>
              </w:rPr>
              <w:t>шаған орта температурасының ±</w:t>
            </w:r>
            <w:r w:rsidR="00657802" w:rsidRPr="00657802">
              <w:rPr>
                <w:w w:val="105"/>
                <w:sz w:val="18"/>
                <w:lang w:val="kk-KZ"/>
              </w:rPr>
              <w:t>10</w:t>
            </w:r>
            <w:r w:rsidR="00657802" w:rsidRPr="00657802">
              <w:rPr>
                <w:rFonts w:ascii="Symbol" w:hAnsi="Symbol"/>
                <w:w w:val="105"/>
                <w:sz w:val="18"/>
                <w:lang w:val="kk-KZ"/>
              </w:rPr>
              <w:t></w:t>
            </w:r>
            <w:r w:rsidR="00657802" w:rsidRPr="00657802">
              <w:rPr>
                <w:w w:val="105"/>
                <w:sz w:val="18"/>
                <w:lang w:val="kk-KZ"/>
              </w:rPr>
              <w:t>С</w:t>
            </w:r>
            <w:r w:rsidR="00657802" w:rsidRPr="00657802">
              <w:rPr>
                <w:w w:val="105"/>
                <w:sz w:val="18"/>
                <w:lang w:val="kk-KZ"/>
              </w:rPr>
              <w:t xml:space="preserve"> өзгеруінен туындайтын жол берілетін қосымша қателік ше</w:t>
            </w:r>
            <w:r w:rsidR="00657802">
              <w:rPr>
                <w:w w:val="105"/>
                <w:sz w:val="18"/>
                <w:lang w:val="kk-KZ"/>
              </w:rPr>
              <w:t>г</w:t>
            </w:r>
            <w:r w:rsidR="00657802" w:rsidRPr="00657802">
              <w:rPr>
                <w:w w:val="105"/>
                <w:sz w:val="18"/>
                <w:lang w:val="kk-KZ"/>
              </w:rPr>
              <w:t>і жол берілетін негізгі қателік шегін</w:t>
            </w:r>
            <w:r w:rsidR="00657802">
              <w:rPr>
                <w:w w:val="105"/>
                <w:sz w:val="18"/>
                <w:lang w:val="kk-KZ"/>
              </w:rPr>
              <w:t>ің</w:t>
            </w:r>
            <w:r w:rsidR="00657802" w:rsidRPr="00657802">
              <w:rPr>
                <w:w w:val="105"/>
                <w:sz w:val="18"/>
                <w:lang w:val="kk-KZ"/>
              </w:rPr>
              <w:t xml:space="preserve"> ½ құрайды</w:t>
            </w:r>
            <w:r w:rsidRPr="00D11D79">
              <w:rPr>
                <w:w w:val="105"/>
                <w:sz w:val="18"/>
                <w:lang w:val="kk-KZ"/>
              </w:rPr>
              <w:t>.</w:t>
            </w:r>
          </w:p>
        </w:tc>
      </w:tr>
    </w:tbl>
    <w:p w:rsidR="00026B60" w:rsidRPr="00D11D79" w:rsidRDefault="00657802" w:rsidP="00657802">
      <w:pPr>
        <w:pStyle w:val="a4"/>
        <w:numPr>
          <w:ilvl w:val="1"/>
          <w:numId w:val="13"/>
        </w:numPr>
        <w:tabs>
          <w:tab w:val="left" w:pos="667"/>
          <w:tab w:val="left" w:pos="668"/>
        </w:tabs>
        <w:spacing w:before="7" w:line="254" w:lineRule="auto"/>
        <w:ind w:right="3513" w:firstLine="7"/>
        <w:rPr>
          <w:sz w:val="18"/>
          <w:lang w:val="kk-KZ"/>
        </w:rPr>
      </w:pPr>
      <w:r w:rsidRPr="00657802">
        <w:rPr>
          <w:w w:val="105"/>
          <w:sz w:val="18"/>
          <w:lang w:val="kk-KZ"/>
        </w:rPr>
        <w:t>Есептеуіштердің негізгі техникалық сипаттамалары 2-кестеде келтірілген</w:t>
      </w:r>
      <w:r w:rsidR="004E44C2" w:rsidRPr="00D11D79">
        <w:rPr>
          <w:w w:val="105"/>
          <w:sz w:val="18"/>
          <w:lang w:val="kk-KZ"/>
        </w:rPr>
        <w:t>. 2</w:t>
      </w:r>
      <w:r w:rsidR="00072D37" w:rsidRPr="00D11D79">
        <w:rPr>
          <w:w w:val="105"/>
          <w:sz w:val="18"/>
          <w:lang w:val="kk-KZ"/>
        </w:rPr>
        <w:t>-кесте</w:t>
      </w:r>
      <w:r w:rsidR="004E44C2" w:rsidRPr="00D11D79">
        <w:rPr>
          <w:w w:val="105"/>
          <w:sz w:val="18"/>
          <w:lang w:val="kk-KZ"/>
        </w:rPr>
        <w:t xml:space="preserve">. </w:t>
      </w:r>
      <w:r w:rsidRPr="00657802">
        <w:rPr>
          <w:w w:val="105"/>
          <w:sz w:val="18"/>
          <w:lang w:val="kk-KZ"/>
        </w:rPr>
        <w:t>Есептеуіштердің негізгі техникалық сипаттамалары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2505"/>
      </w:tblGrid>
      <w:tr w:rsidR="00026B60" w:rsidRPr="00D11D79">
        <w:trPr>
          <w:trHeight w:val="220"/>
        </w:trPr>
        <w:tc>
          <w:tcPr>
            <w:tcW w:w="7325" w:type="dxa"/>
            <w:tcBorders>
              <w:bottom w:val="thickThinMediumGap" w:sz="2" w:space="0" w:color="000000"/>
            </w:tcBorders>
          </w:tcPr>
          <w:p w:rsidR="00026B60" w:rsidRPr="00D11D79" w:rsidRDefault="00C45330">
            <w:pPr>
              <w:pStyle w:val="TableParagraph"/>
              <w:spacing w:line="200" w:lineRule="exact"/>
              <w:ind w:left="2390" w:right="238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Сипаттама атауы</w:t>
            </w:r>
          </w:p>
        </w:tc>
        <w:tc>
          <w:tcPr>
            <w:tcW w:w="2505" w:type="dxa"/>
            <w:tcBorders>
              <w:bottom w:val="thickThinMediumGap" w:sz="2" w:space="0" w:color="000000"/>
            </w:tcBorders>
          </w:tcPr>
          <w:p w:rsidR="00026B60" w:rsidRPr="00D11D79" w:rsidRDefault="00C45330">
            <w:pPr>
              <w:pStyle w:val="TableParagraph"/>
              <w:spacing w:line="200" w:lineRule="exact"/>
              <w:ind w:left="329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Мәні</w:t>
            </w:r>
          </w:p>
        </w:tc>
      </w:tr>
      <w:tr w:rsidR="00026B60" w:rsidRPr="00D11D79">
        <w:trPr>
          <w:trHeight w:val="439"/>
        </w:trPr>
        <w:tc>
          <w:tcPr>
            <w:tcW w:w="7325" w:type="dxa"/>
            <w:tcBorders>
              <w:top w:val="thinThickMediumGap" w:sz="2" w:space="0" w:color="000000"/>
            </w:tcBorders>
          </w:tcPr>
          <w:p w:rsidR="00026B60" w:rsidRPr="0086139E" w:rsidRDefault="0086139E" w:rsidP="0086139E">
            <w:pPr>
              <w:pStyle w:val="TableParagraph"/>
              <w:spacing w:before="4"/>
              <w:ind w:left="26"/>
              <w:rPr>
                <w:spacing w:val="-5"/>
                <w:w w:val="105"/>
                <w:sz w:val="18"/>
                <w:lang w:val="kk-KZ"/>
              </w:rPr>
            </w:pPr>
            <w:r w:rsidRPr="0086139E">
              <w:rPr>
                <w:spacing w:val="-5"/>
                <w:w w:val="105"/>
                <w:sz w:val="18"/>
                <w:lang w:val="kk-KZ"/>
              </w:rPr>
              <w:t>Номиналды ток, номиналды жиілік және қалыпты температура кезінде ток тізбегі тұтынатын толық қуат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В·А, </w:t>
            </w:r>
            <w:r w:rsidR="00657802">
              <w:rPr>
                <w:w w:val="105"/>
                <w:sz w:val="18"/>
                <w:lang w:val="kk-KZ"/>
              </w:rPr>
              <w:t>көп дегенде</w:t>
            </w:r>
          </w:p>
        </w:tc>
        <w:tc>
          <w:tcPr>
            <w:tcW w:w="2505" w:type="dxa"/>
            <w:tcBorders>
              <w:top w:val="thinThickMediumGap" w:sz="2" w:space="0" w:color="000000"/>
            </w:tcBorders>
          </w:tcPr>
          <w:p w:rsidR="00026B60" w:rsidRPr="00D11D79" w:rsidRDefault="004E44C2">
            <w:pPr>
              <w:pStyle w:val="TableParagraph"/>
              <w:spacing w:before="112"/>
              <w:ind w:left="333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0,1</w:t>
            </w:r>
          </w:p>
        </w:tc>
      </w:tr>
      <w:tr w:rsidR="00026B60" w:rsidRPr="00D11D79">
        <w:trPr>
          <w:trHeight w:val="663"/>
        </w:trPr>
        <w:tc>
          <w:tcPr>
            <w:tcW w:w="7325" w:type="dxa"/>
          </w:tcPr>
          <w:p w:rsidR="00026B60" w:rsidRPr="0086139E" w:rsidRDefault="0086139E" w:rsidP="0086139E">
            <w:pPr>
              <w:pStyle w:val="TableParagraph"/>
              <w:spacing w:line="249" w:lineRule="auto"/>
              <w:ind w:left="26"/>
              <w:rPr>
                <w:w w:val="105"/>
                <w:sz w:val="18"/>
                <w:highlight w:val="yellow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Радио</w:t>
            </w:r>
            <w:r w:rsidRPr="0086139E">
              <w:rPr>
                <w:w w:val="105"/>
                <w:sz w:val="18"/>
                <w:lang w:val="kk-KZ"/>
              </w:rPr>
              <w:t>модемді тұтыну ес</w:t>
            </w:r>
            <w:r>
              <w:rPr>
                <w:w w:val="105"/>
                <w:sz w:val="18"/>
                <w:lang w:val="kk-KZ"/>
              </w:rPr>
              <w:t>керілмегенде</w:t>
            </w:r>
            <w:r w:rsidRPr="0086139E">
              <w:rPr>
                <w:w w:val="105"/>
                <w:sz w:val="18"/>
                <w:lang w:val="kk-KZ"/>
              </w:rPr>
              <w:t>, номиналды кернеу, қалыпты температура және номиналды жиілік</w:t>
            </w:r>
            <w:r>
              <w:rPr>
                <w:w w:val="105"/>
                <w:sz w:val="18"/>
                <w:lang w:val="kk-KZ"/>
              </w:rPr>
              <w:t xml:space="preserve"> кезінд</w:t>
            </w:r>
            <w:r w:rsidRPr="0086139E">
              <w:rPr>
                <w:w w:val="105"/>
                <w:sz w:val="18"/>
                <w:lang w:val="kk-KZ"/>
              </w:rPr>
              <w:t>е кернеу тізбегі тұтынатын толық (белсенді) қуат</w:t>
            </w:r>
            <w:r w:rsidR="004E44C2" w:rsidRPr="00D11D79">
              <w:rPr>
                <w:w w:val="105"/>
                <w:sz w:val="18"/>
                <w:lang w:val="kk-KZ"/>
              </w:rPr>
              <w:t>, В</w:t>
            </w:r>
            <w:r w:rsidR="004E44C2" w:rsidRPr="00D11D79">
              <w:rPr>
                <w:rFonts w:ascii="Symbol" w:hAnsi="Symbol"/>
                <w:w w:val="105"/>
                <w:sz w:val="18"/>
                <w:lang w:val="kk-KZ"/>
              </w:rPr>
              <w:t></w:t>
            </w:r>
            <w:r w:rsidR="004E44C2" w:rsidRPr="00D11D79">
              <w:rPr>
                <w:w w:val="105"/>
                <w:sz w:val="18"/>
                <w:lang w:val="kk-KZ"/>
              </w:rPr>
              <w:t xml:space="preserve">А (Вт), </w:t>
            </w:r>
            <w:r w:rsidR="00657802">
              <w:rPr>
                <w:w w:val="105"/>
                <w:sz w:val="18"/>
                <w:lang w:val="kk-KZ"/>
              </w:rPr>
              <w:t>көп дегенде</w:t>
            </w:r>
          </w:p>
        </w:tc>
        <w:tc>
          <w:tcPr>
            <w:tcW w:w="2505" w:type="dxa"/>
          </w:tcPr>
          <w:p w:rsidR="00026B60" w:rsidRPr="00D11D79" w:rsidRDefault="00026B60">
            <w:pPr>
              <w:pStyle w:val="TableParagraph"/>
              <w:spacing w:before="2"/>
              <w:rPr>
                <w:sz w:val="19"/>
                <w:lang w:val="kk-KZ"/>
              </w:rPr>
            </w:pPr>
          </w:p>
          <w:p w:rsidR="00026B60" w:rsidRPr="00D11D79" w:rsidRDefault="004E44C2">
            <w:pPr>
              <w:pStyle w:val="TableParagraph"/>
              <w:ind w:left="334" w:right="327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10,0 (2,0)</w:t>
            </w:r>
          </w:p>
        </w:tc>
      </w:tr>
      <w:tr w:rsidR="00026B60" w:rsidRPr="00D11D79">
        <w:trPr>
          <w:trHeight w:val="215"/>
        </w:trPr>
        <w:tc>
          <w:tcPr>
            <w:tcW w:w="7325" w:type="dxa"/>
          </w:tcPr>
          <w:p w:rsidR="00026B60" w:rsidRPr="00D11D79" w:rsidRDefault="0086139E">
            <w:pPr>
              <w:pStyle w:val="TableParagraph"/>
              <w:spacing w:line="196" w:lineRule="exact"/>
              <w:ind w:left="26"/>
              <w:rPr>
                <w:sz w:val="18"/>
                <w:lang w:val="kk-KZ"/>
              </w:rPr>
            </w:pPr>
            <w:r w:rsidRPr="0086139E">
              <w:rPr>
                <w:w w:val="105"/>
                <w:sz w:val="18"/>
                <w:lang w:val="kk-KZ"/>
              </w:rPr>
              <w:t>Тарифтер саны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line="196" w:lineRule="exact"/>
              <w:ind w:left="2"/>
              <w:jc w:val="center"/>
              <w:rPr>
                <w:sz w:val="18"/>
                <w:lang w:val="kk-KZ"/>
              </w:rPr>
            </w:pPr>
            <w:r w:rsidRPr="00D11D79">
              <w:rPr>
                <w:w w:val="103"/>
                <w:sz w:val="18"/>
                <w:lang w:val="kk-KZ"/>
              </w:rPr>
              <w:t>4</w:t>
            </w:r>
          </w:p>
        </w:tc>
      </w:tr>
      <w:tr w:rsidR="00026B60" w:rsidRPr="00D11D79">
        <w:trPr>
          <w:trHeight w:val="862"/>
        </w:trPr>
        <w:tc>
          <w:tcPr>
            <w:tcW w:w="7325" w:type="dxa"/>
          </w:tcPr>
          <w:p w:rsidR="00026B60" w:rsidRPr="00D11D79" w:rsidRDefault="003513DA">
            <w:pPr>
              <w:pStyle w:val="TableParagraph"/>
              <w:spacing w:line="204" w:lineRule="exact"/>
              <w:ind w:left="26"/>
              <w:rPr>
                <w:sz w:val="18"/>
                <w:lang w:val="kk-KZ"/>
              </w:rPr>
            </w:pPr>
            <w:r w:rsidRPr="003513DA">
              <w:rPr>
                <w:w w:val="105"/>
                <w:sz w:val="18"/>
                <w:lang w:val="kk-KZ"/>
              </w:rPr>
              <w:t>Қосымша байланыс интерфейстерінің болуы</w:t>
            </w:r>
            <w:r w:rsidR="004E44C2" w:rsidRPr="00D11D79">
              <w:rPr>
                <w:w w:val="105"/>
                <w:position w:val="7"/>
                <w:sz w:val="12"/>
                <w:lang w:val="kk-KZ"/>
              </w:rPr>
              <w:t>*</w:t>
            </w:r>
            <w:r w:rsidR="004E44C2" w:rsidRPr="00D11D79">
              <w:rPr>
                <w:w w:val="105"/>
                <w:sz w:val="18"/>
                <w:lang w:val="kk-KZ"/>
              </w:rPr>
              <w:t>:</w:t>
            </w:r>
          </w:p>
          <w:p w:rsidR="00026B60" w:rsidRPr="00D11D79" w:rsidRDefault="004E44C2">
            <w:pPr>
              <w:pStyle w:val="TableParagraph"/>
              <w:numPr>
                <w:ilvl w:val="0"/>
                <w:numId w:val="12"/>
              </w:numPr>
              <w:tabs>
                <w:tab w:val="left" w:pos="169"/>
              </w:tabs>
              <w:spacing w:before="6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R</w:t>
            </w:r>
            <w:r w:rsidR="003513DA">
              <w:rPr>
                <w:w w:val="105"/>
                <w:sz w:val="18"/>
                <w:lang w:val="kk-KZ"/>
              </w:rPr>
              <w:t xml:space="preserve"> түрленімі</w:t>
            </w:r>
            <w:r w:rsidRPr="00D11D79">
              <w:rPr>
                <w:w w:val="105"/>
                <w:sz w:val="18"/>
                <w:lang w:val="kk-KZ"/>
              </w:rPr>
              <w:t xml:space="preserve">: RS-485, </w:t>
            </w:r>
            <w:r w:rsidR="003513DA">
              <w:rPr>
                <w:w w:val="105"/>
                <w:sz w:val="18"/>
                <w:lang w:val="kk-KZ"/>
              </w:rPr>
              <w:t>жылдамдық</w:t>
            </w:r>
            <w:r w:rsidRPr="00D11D79">
              <w:rPr>
                <w:w w:val="105"/>
                <w:sz w:val="18"/>
                <w:lang w:val="kk-KZ"/>
              </w:rPr>
              <w:t xml:space="preserve">, бит/с,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  <w:p w:rsidR="00026B60" w:rsidRPr="00D11D79" w:rsidRDefault="004E44C2">
            <w:pPr>
              <w:pStyle w:val="TableParagraph"/>
              <w:numPr>
                <w:ilvl w:val="0"/>
                <w:numId w:val="12"/>
              </w:numPr>
              <w:tabs>
                <w:tab w:val="left" w:pos="169"/>
              </w:tabs>
              <w:spacing w:before="9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E</w:t>
            </w:r>
            <w:r w:rsidR="003513DA">
              <w:rPr>
                <w:w w:val="105"/>
                <w:sz w:val="18"/>
                <w:lang w:val="kk-KZ"/>
              </w:rPr>
              <w:t xml:space="preserve"> </w:t>
            </w:r>
            <w:r w:rsidR="003513DA">
              <w:rPr>
                <w:w w:val="105"/>
                <w:sz w:val="18"/>
                <w:lang w:val="kk-KZ"/>
              </w:rPr>
              <w:t>түрленімі</w:t>
            </w:r>
            <w:r w:rsidRPr="00D11D79">
              <w:rPr>
                <w:w w:val="105"/>
                <w:sz w:val="18"/>
                <w:lang w:val="kk-KZ"/>
              </w:rPr>
              <w:t xml:space="preserve">: Ethernet, </w:t>
            </w:r>
            <w:r w:rsidR="003513DA">
              <w:rPr>
                <w:w w:val="105"/>
                <w:sz w:val="18"/>
                <w:lang w:val="kk-KZ"/>
              </w:rPr>
              <w:t>жылдамдық</w:t>
            </w:r>
            <w:r w:rsidRPr="00D11D79">
              <w:rPr>
                <w:w w:val="105"/>
                <w:sz w:val="18"/>
                <w:lang w:val="kk-KZ"/>
              </w:rPr>
              <w:t xml:space="preserve">, Мбит/с,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  <w:p w:rsidR="00026B60" w:rsidRPr="00D11D79" w:rsidRDefault="004E44C2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spacing w:before="9" w:line="200" w:lineRule="exact"/>
              <w:ind w:left="167" w:hanging="142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G (1-6)</w:t>
            </w:r>
            <w:r w:rsidR="003513DA">
              <w:rPr>
                <w:w w:val="105"/>
                <w:sz w:val="18"/>
                <w:lang w:val="kk-KZ"/>
              </w:rPr>
              <w:t xml:space="preserve"> </w:t>
            </w:r>
            <w:r w:rsidR="003513DA">
              <w:rPr>
                <w:w w:val="105"/>
                <w:sz w:val="18"/>
                <w:lang w:val="kk-KZ"/>
              </w:rPr>
              <w:t>түрленімі</w:t>
            </w:r>
            <w:r w:rsidRPr="00D11D79">
              <w:rPr>
                <w:w w:val="105"/>
                <w:sz w:val="18"/>
                <w:lang w:val="kk-KZ"/>
              </w:rPr>
              <w:t>: GSM/(GPRS, G2, G3, G4, G5,</w:t>
            </w:r>
            <w:r w:rsidRPr="00D11D79">
              <w:rPr>
                <w:spacing w:val="-10"/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w w:val="105"/>
                <w:sz w:val="18"/>
                <w:lang w:val="kk-KZ"/>
              </w:rPr>
              <w:t>NB-IoT)</w:t>
            </w:r>
          </w:p>
        </w:tc>
        <w:tc>
          <w:tcPr>
            <w:tcW w:w="2505" w:type="dxa"/>
          </w:tcPr>
          <w:p w:rsidR="00026B60" w:rsidRPr="00D11D79" w:rsidRDefault="00026B60">
            <w:pPr>
              <w:pStyle w:val="TableParagraph"/>
              <w:spacing w:before="3"/>
              <w:rPr>
                <w:sz w:val="18"/>
                <w:lang w:val="kk-KZ"/>
              </w:rPr>
            </w:pPr>
          </w:p>
          <w:p w:rsidR="00026B60" w:rsidRPr="00D11D79" w:rsidRDefault="004E44C2">
            <w:pPr>
              <w:pStyle w:val="TableParagraph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9600</w:t>
            </w:r>
          </w:p>
          <w:p w:rsidR="00026B60" w:rsidRPr="00D11D79" w:rsidRDefault="004E44C2">
            <w:pPr>
              <w:pStyle w:val="TableParagraph"/>
              <w:spacing w:before="9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10</w:t>
            </w:r>
          </w:p>
          <w:p w:rsidR="00026B60" w:rsidRPr="00D11D79" w:rsidRDefault="004E44C2">
            <w:pPr>
              <w:pStyle w:val="TableParagraph"/>
              <w:spacing w:before="9" w:line="200" w:lineRule="exact"/>
              <w:ind w:left="4"/>
              <w:jc w:val="center"/>
              <w:rPr>
                <w:sz w:val="18"/>
                <w:lang w:val="kk-KZ"/>
              </w:rPr>
            </w:pPr>
            <w:r w:rsidRPr="00D11D79">
              <w:rPr>
                <w:w w:val="103"/>
                <w:sz w:val="18"/>
                <w:lang w:val="kk-KZ"/>
              </w:rPr>
              <w:t>-</w:t>
            </w:r>
          </w:p>
        </w:tc>
      </w:tr>
      <w:tr w:rsidR="00026B60" w:rsidRPr="00D11D79">
        <w:trPr>
          <w:trHeight w:val="1079"/>
        </w:trPr>
        <w:tc>
          <w:tcPr>
            <w:tcW w:w="7325" w:type="dxa"/>
          </w:tcPr>
          <w:p w:rsidR="00026B60" w:rsidRPr="00D11D79" w:rsidRDefault="003513DA">
            <w:pPr>
              <w:pStyle w:val="TableParagraph"/>
              <w:spacing w:line="203" w:lineRule="exact"/>
              <w:ind w:left="26"/>
              <w:rPr>
                <w:sz w:val="18"/>
                <w:lang w:val="kk-KZ"/>
              </w:rPr>
            </w:pPr>
            <w:r w:rsidRPr="003513DA">
              <w:rPr>
                <w:w w:val="105"/>
                <w:sz w:val="18"/>
                <w:lang w:val="kk-KZ"/>
              </w:rPr>
              <w:t>Қолдау көрсетілетін алмасу хаттамалары</w:t>
            </w:r>
            <w:r w:rsidR="004E44C2" w:rsidRPr="00D11D79">
              <w:rPr>
                <w:w w:val="105"/>
                <w:sz w:val="18"/>
                <w:lang w:val="kk-KZ"/>
              </w:rPr>
              <w:t>:</w:t>
            </w:r>
          </w:p>
          <w:p w:rsidR="00026B60" w:rsidRPr="00D11D79" w:rsidRDefault="003513DA">
            <w:pPr>
              <w:pStyle w:val="TableParagraph"/>
              <w:numPr>
                <w:ilvl w:val="0"/>
                <w:numId w:val="11"/>
              </w:numPr>
              <w:tabs>
                <w:tab w:val="left" w:pos="169"/>
              </w:tabs>
              <w:spacing w:before="11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р</w:t>
            </w:r>
            <w:r w:rsidR="004E44C2" w:rsidRPr="00D11D79">
              <w:rPr>
                <w:w w:val="105"/>
                <w:sz w:val="18"/>
                <w:lang w:val="kk-KZ"/>
              </w:rPr>
              <w:t>адиоинтерфейс</w:t>
            </w:r>
            <w:r>
              <w:rPr>
                <w:w w:val="105"/>
                <w:sz w:val="18"/>
                <w:lang w:val="kk-KZ"/>
              </w:rPr>
              <w:t xml:space="preserve"> бойынша</w:t>
            </w:r>
          </w:p>
          <w:p w:rsidR="00026B60" w:rsidRPr="00D11D79" w:rsidRDefault="003513DA">
            <w:pPr>
              <w:pStyle w:val="TableParagraph"/>
              <w:numPr>
                <w:ilvl w:val="0"/>
                <w:numId w:val="11"/>
              </w:numPr>
              <w:tabs>
                <w:tab w:val="left" w:pos="169"/>
              </w:tabs>
              <w:spacing w:before="9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 xml:space="preserve">оптопорт </w:t>
            </w:r>
            <w:r>
              <w:rPr>
                <w:w w:val="105"/>
                <w:sz w:val="18"/>
                <w:lang w:val="kk-KZ"/>
              </w:rPr>
              <w:t>бойынша</w:t>
            </w:r>
          </w:p>
          <w:p w:rsidR="00026B60" w:rsidRPr="00D11D79" w:rsidRDefault="004E44C2">
            <w:pPr>
              <w:pStyle w:val="TableParagraph"/>
              <w:numPr>
                <w:ilvl w:val="0"/>
                <w:numId w:val="11"/>
              </w:numPr>
              <w:tabs>
                <w:tab w:val="left" w:pos="169"/>
              </w:tabs>
              <w:spacing w:before="7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RS-485</w:t>
            </w:r>
            <w:r w:rsidR="003513DA">
              <w:rPr>
                <w:w w:val="105"/>
                <w:sz w:val="18"/>
                <w:lang w:val="kk-KZ"/>
              </w:rPr>
              <w:t xml:space="preserve"> </w:t>
            </w:r>
            <w:r w:rsidR="003513DA">
              <w:rPr>
                <w:w w:val="105"/>
                <w:sz w:val="18"/>
                <w:lang w:val="kk-KZ"/>
              </w:rPr>
              <w:t>бойынша</w:t>
            </w:r>
          </w:p>
          <w:p w:rsidR="00026B60" w:rsidRPr="00D11D79" w:rsidRDefault="004E44C2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spacing w:before="9" w:line="200" w:lineRule="exact"/>
              <w:ind w:left="167" w:hanging="142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Ethernet, GSM/(GPRS, G2, G3, G4, G5,</w:t>
            </w:r>
            <w:r w:rsidRPr="00D11D79">
              <w:rPr>
                <w:spacing w:val="-3"/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w w:val="105"/>
                <w:sz w:val="18"/>
                <w:lang w:val="kk-KZ"/>
              </w:rPr>
              <w:t>NB-IoT)</w:t>
            </w:r>
            <w:r w:rsidR="00D84225" w:rsidRPr="00D11D79">
              <w:rPr>
                <w:w w:val="105"/>
                <w:sz w:val="18"/>
                <w:lang w:val="kk-KZ"/>
              </w:rPr>
              <w:t xml:space="preserve"> </w:t>
            </w:r>
            <w:r w:rsidR="00D84225" w:rsidRPr="00D11D79">
              <w:rPr>
                <w:w w:val="105"/>
                <w:sz w:val="18"/>
                <w:lang w:val="kk-KZ"/>
              </w:rPr>
              <w:t>интерфейс</w:t>
            </w:r>
            <w:r w:rsidR="00D84225">
              <w:rPr>
                <w:w w:val="105"/>
                <w:sz w:val="18"/>
                <w:lang w:val="kk-KZ"/>
              </w:rPr>
              <w:t>тері</w:t>
            </w:r>
            <w:r w:rsidR="00D84225">
              <w:rPr>
                <w:w w:val="105"/>
                <w:sz w:val="18"/>
                <w:lang w:val="kk-KZ"/>
              </w:rPr>
              <w:t xml:space="preserve"> бойынша</w:t>
            </w:r>
          </w:p>
        </w:tc>
        <w:tc>
          <w:tcPr>
            <w:tcW w:w="2505" w:type="dxa"/>
          </w:tcPr>
          <w:p w:rsidR="00026B60" w:rsidRPr="00D11D79" w:rsidRDefault="00026B60">
            <w:pPr>
              <w:pStyle w:val="TableParagraph"/>
              <w:spacing w:before="6"/>
              <w:rPr>
                <w:sz w:val="18"/>
                <w:lang w:val="kk-KZ"/>
              </w:rPr>
            </w:pPr>
          </w:p>
          <w:p w:rsidR="00026B60" w:rsidRPr="00D11D79" w:rsidRDefault="004E44C2">
            <w:pPr>
              <w:pStyle w:val="TableParagraph"/>
              <w:spacing w:before="1" w:line="249" w:lineRule="auto"/>
              <w:ind w:left="575" w:right="571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NB-Fi,</w:t>
            </w:r>
            <w:r w:rsidRPr="00D11D79">
              <w:rPr>
                <w:spacing w:val="-8"/>
                <w:w w:val="105"/>
                <w:sz w:val="18"/>
                <w:lang w:val="kk-KZ"/>
              </w:rPr>
              <w:t xml:space="preserve"> </w:t>
            </w:r>
            <w:r w:rsidR="00E64B0D">
              <w:rPr>
                <w:spacing w:val="-8"/>
                <w:w w:val="105"/>
                <w:sz w:val="18"/>
                <w:lang w:val="kk-KZ"/>
              </w:rPr>
              <w:t>ЭЕДАХС ЭЕДАХС</w:t>
            </w:r>
            <w:r w:rsidRPr="00D11D79">
              <w:rPr>
                <w:w w:val="105"/>
                <w:sz w:val="18"/>
                <w:lang w:val="kk-KZ"/>
              </w:rPr>
              <w:t xml:space="preserve"> </w:t>
            </w:r>
            <w:r w:rsidR="00E64B0D">
              <w:rPr>
                <w:spacing w:val="-8"/>
                <w:w w:val="105"/>
                <w:sz w:val="18"/>
                <w:lang w:val="kk-KZ"/>
              </w:rPr>
              <w:t>ЭЕДАХС</w:t>
            </w:r>
          </w:p>
          <w:p w:rsidR="00026B60" w:rsidRPr="00D11D79" w:rsidRDefault="00E64B0D">
            <w:pPr>
              <w:pStyle w:val="TableParagraph"/>
              <w:spacing w:line="200" w:lineRule="exact"/>
              <w:ind w:left="331" w:right="328"/>
              <w:jc w:val="center"/>
              <w:rPr>
                <w:sz w:val="18"/>
                <w:lang w:val="kk-KZ"/>
              </w:rPr>
            </w:pPr>
            <w:r>
              <w:rPr>
                <w:spacing w:val="-8"/>
                <w:w w:val="105"/>
                <w:sz w:val="18"/>
                <w:lang w:val="kk-KZ"/>
              </w:rPr>
              <w:t>ЭЕДАХС</w:t>
            </w:r>
          </w:p>
        </w:tc>
      </w:tr>
      <w:tr w:rsidR="00026B60" w:rsidRPr="00D11D79">
        <w:trPr>
          <w:trHeight w:val="215"/>
        </w:trPr>
        <w:tc>
          <w:tcPr>
            <w:tcW w:w="7325" w:type="dxa"/>
          </w:tcPr>
          <w:p w:rsidR="00026B60" w:rsidRPr="00D11D79" w:rsidRDefault="00517E6B" w:rsidP="00517E6B">
            <w:pPr>
              <w:pStyle w:val="TableParagraph"/>
              <w:spacing w:line="196" w:lineRule="exact"/>
              <w:ind w:left="26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«</w:t>
            </w:r>
            <w:r w:rsidRPr="00517E6B">
              <w:rPr>
                <w:w w:val="105"/>
                <w:sz w:val="18"/>
                <w:lang w:val="kk-KZ"/>
              </w:rPr>
              <w:t>Оқиғалар журналындағы</w:t>
            </w:r>
            <w:r>
              <w:rPr>
                <w:w w:val="105"/>
                <w:sz w:val="18"/>
                <w:lang w:val="kk-KZ"/>
              </w:rPr>
              <w:t>»</w:t>
            </w:r>
            <w:r w:rsidRPr="00517E6B">
              <w:rPr>
                <w:w w:val="105"/>
                <w:sz w:val="18"/>
                <w:lang w:val="kk-KZ"/>
              </w:rPr>
              <w:t xml:space="preserve"> жазбалар саны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line="196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1000</w:t>
            </w:r>
          </w:p>
        </w:tc>
      </w:tr>
      <w:tr w:rsidR="00026B60" w:rsidRPr="00D11D79">
        <w:trPr>
          <w:trHeight w:val="432"/>
        </w:trPr>
        <w:tc>
          <w:tcPr>
            <w:tcW w:w="7325" w:type="dxa"/>
          </w:tcPr>
          <w:p w:rsidR="00026B60" w:rsidRPr="00E835CF" w:rsidRDefault="00E835CF" w:rsidP="00E835CF">
            <w:pPr>
              <w:pStyle w:val="TableParagraph"/>
              <w:spacing w:line="203" w:lineRule="exact"/>
              <w:ind w:left="26"/>
              <w:rPr>
                <w:w w:val="105"/>
                <w:sz w:val="18"/>
                <w:highlight w:val="yellow"/>
                <w:lang w:val="kk-KZ"/>
              </w:rPr>
            </w:pPr>
            <w:r w:rsidRPr="00E835CF">
              <w:rPr>
                <w:w w:val="105"/>
                <w:sz w:val="18"/>
                <w:lang w:val="kk-KZ"/>
              </w:rPr>
              <w:t>60 минуттық уақыт аралығы</w:t>
            </w:r>
            <w:r>
              <w:rPr>
                <w:w w:val="105"/>
                <w:sz w:val="18"/>
                <w:lang w:val="kk-KZ"/>
              </w:rPr>
              <w:t>нда</w:t>
            </w:r>
            <w:r w:rsidRPr="00E835CF"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б</w:t>
            </w:r>
            <w:r w:rsidRPr="00E835CF">
              <w:rPr>
                <w:w w:val="105"/>
                <w:sz w:val="18"/>
                <w:lang w:val="kk-KZ"/>
              </w:rPr>
              <w:t xml:space="preserve">елсенді және реактивті электр энергиясының </w:t>
            </w:r>
            <w:r>
              <w:rPr>
                <w:w w:val="105"/>
                <w:sz w:val="18"/>
                <w:lang w:val="kk-KZ"/>
              </w:rPr>
              <w:t>артуы</w:t>
            </w:r>
            <w:r w:rsidRPr="00E835CF">
              <w:rPr>
                <w:w w:val="105"/>
                <w:sz w:val="18"/>
                <w:lang w:val="kk-KZ"/>
              </w:rPr>
              <w:t>н сақтау тереңдігі (қабылдау, қайтару), тәулік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before="106"/>
              <w:ind w:left="334" w:right="32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128</w:t>
            </w:r>
          </w:p>
        </w:tc>
      </w:tr>
      <w:tr w:rsidR="00026B60" w:rsidRPr="00D11D79">
        <w:trPr>
          <w:trHeight w:val="432"/>
        </w:trPr>
        <w:tc>
          <w:tcPr>
            <w:tcW w:w="7325" w:type="dxa"/>
          </w:tcPr>
          <w:p w:rsidR="00026B60" w:rsidRPr="00E835CF" w:rsidRDefault="00E835CF" w:rsidP="00E835CF">
            <w:pPr>
              <w:pStyle w:val="TableParagraph"/>
              <w:spacing w:line="204" w:lineRule="exact"/>
              <w:ind w:left="26"/>
              <w:rPr>
                <w:w w:val="105"/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Бір тәулікте</w:t>
            </w:r>
            <w:r w:rsidRPr="00E835CF"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б</w:t>
            </w:r>
            <w:r w:rsidRPr="00E835CF">
              <w:rPr>
                <w:w w:val="105"/>
                <w:sz w:val="18"/>
                <w:lang w:val="kk-KZ"/>
              </w:rPr>
              <w:t xml:space="preserve">елсенді және реактивті электр энергиясының </w:t>
            </w:r>
            <w:r>
              <w:rPr>
                <w:w w:val="105"/>
                <w:sz w:val="18"/>
                <w:lang w:val="kk-KZ"/>
              </w:rPr>
              <w:t>артуы</w:t>
            </w:r>
            <w:r w:rsidRPr="00E835CF">
              <w:rPr>
                <w:w w:val="105"/>
                <w:sz w:val="18"/>
                <w:lang w:val="kk-KZ"/>
              </w:rPr>
              <w:t>н сақтау тереңдігі (қабылдау, қайтару), тәулік</w:t>
            </w:r>
            <w:r>
              <w:rPr>
                <w:w w:val="105"/>
                <w:sz w:val="18"/>
                <w:lang w:val="kk-KZ"/>
              </w:rPr>
              <w:t>,</w:t>
            </w:r>
            <w:r w:rsidR="004E44C2" w:rsidRPr="00D11D79">
              <w:rPr>
                <w:w w:val="105"/>
                <w:sz w:val="18"/>
                <w:lang w:val="kk-KZ"/>
              </w:rPr>
              <w:t xml:space="preserve">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before="104"/>
              <w:ind w:left="334" w:right="32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128</w:t>
            </w:r>
          </w:p>
        </w:tc>
      </w:tr>
      <w:tr w:rsidR="00026B60" w:rsidRPr="00D11D79">
        <w:trPr>
          <w:trHeight w:val="431"/>
        </w:trPr>
        <w:tc>
          <w:tcPr>
            <w:tcW w:w="7325" w:type="dxa"/>
          </w:tcPr>
          <w:p w:rsidR="00026B60" w:rsidRPr="005B475C" w:rsidRDefault="005B475C" w:rsidP="005B475C">
            <w:pPr>
              <w:pStyle w:val="TableParagraph"/>
              <w:spacing w:line="203" w:lineRule="exact"/>
              <w:ind w:left="26"/>
              <w:rPr>
                <w:w w:val="105"/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Өткен айда</w:t>
            </w:r>
            <w:r w:rsidR="00E835CF" w:rsidRPr="00E835CF">
              <w:rPr>
                <w:w w:val="105"/>
                <w:sz w:val="18"/>
                <w:lang w:val="kk-KZ"/>
              </w:rPr>
              <w:t xml:space="preserve"> </w:t>
            </w:r>
            <w:r w:rsidR="00E835CF">
              <w:rPr>
                <w:w w:val="105"/>
                <w:sz w:val="18"/>
                <w:lang w:val="kk-KZ"/>
              </w:rPr>
              <w:t>б</w:t>
            </w:r>
            <w:r w:rsidR="00E835CF" w:rsidRPr="00E835CF">
              <w:rPr>
                <w:w w:val="105"/>
                <w:sz w:val="18"/>
                <w:lang w:val="kk-KZ"/>
              </w:rPr>
              <w:t xml:space="preserve">елсенді және реактивті электр энергиясының </w:t>
            </w:r>
            <w:r w:rsidR="00E835CF">
              <w:rPr>
                <w:w w:val="105"/>
                <w:sz w:val="18"/>
                <w:lang w:val="kk-KZ"/>
              </w:rPr>
              <w:t>артуы</w:t>
            </w:r>
            <w:r w:rsidR="00E835CF" w:rsidRPr="00E835CF">
              <w:rPr>
                <w:w w:val="105"/>
                <w:sz w:val="18"/>
                <w:lang w:val="kk-KZ"/>
              </w:rPr>
              <w:t>н сақтау тереңдігі (қабылдау, қайтару)</w:t>
            </w:r>
            <w:r>
              <w:rPr>
                <w:w w:val="105"/>
                <w:sz w:val="18"/>
                <w:lang w:val="kk-KZ"/>
              </w:rPr>
              <w:t>, жыл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before="103"/>
              <w:ind w:left="333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3,5</w:t>
            </w:r>
          </w:p>
        </w:tc>
      </w:tr>
      <w:tr w:rsidR="00026B60" w:rsidRPr="00D11D79">
        <w:trPr>
          <w:trHeight w:val="273"/>
        </w:trPr>
        <w:tc>
          <w:tcPr>
            <w:tcW w:w="7325" w:type="dxa"/>
          </w:tcPr>
          <w:p w:rsidR="00026B60" w:rsidRPr="00D11D79" w:rsidRDefault="00CF039F" w:rsidP="00CF039F">
            <w:pPr>
              <w:pStyle w:val="TableParagraph"/>
              <w:spacing w:line="203" w:lineRule="exact"/>
              <w:ind w:left="26"/>
              <w:rPr>
                <w:sz w:val="18"/>
                <w:lang w:val="kk-KZ"/>
              </w:rPr>
            </w:pPr>
            <w:r w:rsidRPr="00CF039F">
              <w:rPr>
                <w:w w:val="105"/>
                <w:sz w:val="18"/>
                <w:lang w:val="kk-KZ"/>
              </w:rPr>
              <w:t>30 минут дискреттілікпен желі параметрлерінің профильдерін сақтау тереңдігі, тәулік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before="24"/>
              <w:ind w:left="2"/>
              <w:jc w:val="center"/>
              <w:rPr>
                <w:sz w:val="18"/>
                <w:lang w:val="kk-KZ"/>
              </w:rPr>
            </w:pPr>
            <w:r w:rsidRPr="00D11D79">
              <w:rPr>
                <w:w w:val="103"/>
                <w:sz w:val="18"/>
                <w:lang w:val="kk-KZ"/>
              </w:rPr>
              <w:t>7</w:t>
            </w:r>
          </w:p>
        </w:tc>
      </w:tr>
      <w:tr w:rsidR="00026B60" w:rsidRPr="00D11D79">
        <w:trPr>
          <w:trHeight w:val="650"/>
        </w:trPr>
        <w:tc>
          <w:tcPr>
            <w:tcW w:w="7325" w:type="dxa"/>
          </w:tcPr>
          <w:p w:rsidR="00026B60" w:rsidRPr="00D11D79" w:rsidRDefault="00CF039F">
            <w:pPr>
              <w:pStyle w:val="TableParagraph"/>
              <w:spacing w:line="205" w:lineRule="exact"/>
              <w:ind w:left="26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Мынадай түрленімдегі</w:t>
            </w:r>
            <w:r w:rsidRPr="00CF039F">
              <w:rPr>
                <w:w w:val="105"/>
                <w:sz w:val="18"/>
                <w:lang w:val="kk-KZ"/>
              </w:rPr>
              <w:t xml:space="preserve"> есепте</w:t>
            </w:r>
            <w:r>
              <w:rPr>
                <w:w w:val="105"/>
                <w:sz w:val="18"/>
                <w:lang w:val="kk-KZ"/>
              </w:rPr>
              <w:t>у</w:t>
            </w:r>
            <w:r w:rsidRPr="00CF039F">
              <w:rPr>
                <w:w w:val="105"/>
                <w:sz w:val="18"/>
                <w:lang w:val="kk-KZ"/>
              </w:rPr>
              <w:t xml:space="preserve">іштер үшін </w:t>
            </w:r>
            <w:r>
              <w:rPr>
                <w:w w:val="105"/>
                <w:sz w:val="18"/>
                <w:lang w:val="kk-KZ"/>
              </w:rPr>
              <w:t>Мем</w:t>
            </w:r>
            <w:r w:rsidRPr="00CF039F">
              <w:rPr>
                <w:w w:val="105"/>
                <w:sz w:val="18"/>
                <w:lang w:val="kk-KZ"/>
              </w:rPr>
              <w:t>СТ 142</w:t>
            </w:r>
            <w:r w:rsidR="004C043F">
              <w:rPr>
                <w:w w:val="105"/>
                <w:sz w:val="18"/>
                <w:lang w:val="kk-KZ"/>
              </w:rPr>
              <w:t>54-2015 бойынша қорғау дәрежесі</w:t>
            </w:r>
            <w:r w:rsidR="004E44C2" w:rsidRPr="00D11D79">
              <w:rPr>
                <w:w w:val="105"/>
                <w:sz w:val="18"/>
                <w:lang w:val="kk-KZ"/>
              </w:rPr>
              <w:t>:</w:t>
            </w:r>
          </w:p>
          <w:p w:rsidR="00026B60" w:rsidRPr="00D11D79" w:rsidRDefault="004C043F">
            <w:pPr>
              <w:pStyle w:val="TableParagraph"/>
              <w:numPr>
                <w:ilvl w:val="0"/>
                <w:numId w:val="10"/>
              </w:numPr>
              <w:tabs>
                <w:tab w:val="left" w:pos="169"/>
              </w:tabs>
              <w:spacing w:before="9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ш</w:t>
            </w:r>
            <w:r w:rsidRPr="00D11D79">
              <w:rPr>
                <w:w w:val="105"/>
                <w:sz w:val="18"/>
                <w:lang w:val="kk-KZ"/>
              </w:rPr>
              <w:t>каф</w:t>
            </w:r>
            <w:r>
              <w:rPr>
                <w:w w:val="105"/>
                <w:sz w:val="18"/>
                <w:lang w:val="kk-KZ"/>
              </w:rPr>
              <w:t xml:space="preserve"> түрінде жасалған </w:t>
            </w:r>
            <w:r w:rsidR="004E44C2" w:rsidRPr="00D11D79">
              <w:rPr>
                <w:w w:val="105"/>
                <w:sz w:val="18"/>
                <w:lang w:val="kk-KZ"/>
              </w:rPr>
              <w:t>ФОБОС</w:t>
            </w:r>
            <w:r>
              <w:rPr>
                <w:w w:val="105"/>
                <w:sz w:val="18"/>
                <w:lang w:val="kk-KZ"/>
              </w:rPr>
              <w:t>-</w:t>
            </w:r>
            <w:r w:rsidR="004E44C2" w:rsidRPr="00D11D79">
              <w:rPr>
                <w:w w:val="105"/>
                <w:sz w:val="18"/>
                <w:lang w:val="kk-KZ"/>
              </w:rPr>
              <w:t xml:space="preserve">1,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  <w:p w:rsidR="00026B60" w:rsidRPr="00D11D79" w:rsidRDefault="004E44C2">
            <w:pPr>
              <w:pStyle w:val="TableParagraph"/>
              <w:numPr>
                <w:ilvl w:val="0"/>
                <w:numId w:val="10"/>
              </w:numPr>
              <w:tabs>
                <w:tab w:val="left" w:pos="168"/>
              </w:tabs>
              <w:spacing w:before="9" w:line="200" w:lineRule="exact"/>
              <w:ind w:left="167" w:hanging="142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«Сплит»</w:t>
            </w:r>
            <w:r w:rsidR="004C043F">
              <w:rPr>
                <w:w w:val="105"/>
                <w:sz w:val="18"/>
                <w:lang w:val="kk-KZ"/>
              </w:rPr>
              <w:t xml:space="preserve"> корпусындағы </w:t>
            </w:r>
            <w:r w:rsidR="004C043F" w:rsidRPr="00D11D79">
              <w:rPr>
                <w:w w:val="105"/>
                <w:sz w:val="18"/>
                <w:lang w:val="kk-KZ"/>
              </w:rPr>
              <w:t>ФОБОС</w:t>
            </w:r>
            <w:r w:rsidR="004C043F">
              <w:rPr>
                <w:w w:val="105"/>
                <w:sz w:val="18"/>
                <w:lang w:val="kk-KZ"/>
              </w:rPr>
              <w:t>-</w:t>
            </w:r>
            <w:r w:rsidR="004C043F" w:rsidRPr="00D11D79">
              <w:rPr>
                <w:w w:val="105"/>
                <w:sz w:val="18"/>
                <w:lang w:val="kk-KZ"/>
              </w:rPr>
              <w:t>1</w:t>
            </w:r>
            <w:r w:rsidRPr="00D11D79">
              <w:rPr>
                <w:w w:val="105"/>
                <w:sz w:val="18"/>
                <w:lang w:val="kk-KZ"/>
              </w:rPr>
              <w:t xml:space="preserve">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026B60">
            <w:pPr>
              <w:pStyle w:val="TableParagraph"/>
              <w:spacing w:before="3"/>
              <w:rPr>
                <w:sz w:val="18"/>
                <w:lang w:val="kk-KZ"/>
              </w:rPr>
            </w:pPr>
          </w:p>
          <w:p w:rsidR="00026B60" w:rsidRPr="00D11D79" w:rsidRDefault="004E44C2">
            <w:pPr>
              <w:pStyle w:val="TableParagraph"/>
              <w:spacing w:before="1" w:line="210" w:lineRule="atLeast"/>
              <w:ind w:left="1074" w:right="1062"/>
              <w:jc w:val="center"/>
              <w:rPr>
                <w:sz w:val="18"/>
                <w:lang w:val="kk-KZ"/>
              </w:rPr>
            </w:pPr>
            <w:r w:rsidRPr="00D11D79">
              <w:rPr>
                <w:sz w:val="18"/>
                <w:lang w:val="kk-KZ"/>
              </w:rPr>
              <w:t>IP51 IP54</w:t>
            </w:r>
          </w:p>
        </w:tc>
      </w:tr>
      <w:tr w:rsidR="00026B60" w:rsidRPr="00D11D79">
        <w:trPr>
          <w:trHeight w:val="1079"/>
        </w:trPr>
        <w:tc>
          <w:tcPr>
            <w:tcW w:w="7325" w:type="dxa"/>
          </w:tcPr>
          <w:p w:rsidR="00026B60" w:rsidRPr="00D11D79" w:rsidRDefault="00226AB3">
            <w:pPr>
              <w:pStyle w:val="TableParagraph"/>
              <w:spacing w:line="203" w:lineRule="exact"/>
              <w:ind w:left="26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Сыртауқым өлшемдері</w:t>
            </w:r>
            <w:r w:rsidRPr="00D11D79">
              <w:rPr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w w:val="105"/>
                <w:sz w:val="18"/>
                <w:lang w:val="kk-KZ"/>
              </w:rPr>
              <w:t>(</w:t>
            </w:r>
            <w:r>
              <w:rPr>
                <w:w w:val="105"/>
                <w:sz w:val="18"/>
                <w:lang w:val="kk-KZ"/>
              </w:rPr>
              <w:t>биіктігі×ұзындығы×ені</w:t>
            </w:r>
            <w:r w:rsidR="004E44C2" w:rsidRPr="00D11D79">
              <w:rPr>
                <w:w w:val="105"/>
                <w:sz w:val="18"/>
                <w:lang w:val="kk-KZ"/>
              </w:rPr>
              <w:t xml:space="preserve">), мм, </w:t>
            </w:r>
            <w:r w:rsidR="00657802">
              <w:rPr>
                <w:w w:val="105"/>
                <w:sz w:val="18"/>
                <w:lang w:val="kk-KZ"/>
              </w:rPr>
              <w:t>көп дегенде</w:t>
            </w:r>
            <w:r w:rsidR="004E44C2" w:rsidRPr="00D11D79">
              <w:rPr>
                <w:w w:val="105"/>
                <w:sz w:val="18"/>
                <w:lang w:val="kk-KZ"/>
              </w:rPr>
              <w:t>:</w:t>
            </w:r>
          </w:p>
          <w:p w:rsidR="00026B60" w:rsidRPr="00D11D79" w:rsidRDefault="00226AB3">
            <w:pPr>
              <w:pStyle w:val="TableParagraph"/>
              <w:numPr>
                <w:ilvl w:val="0"/>
                <w:numId w:val="9"/>
              </w:numPr>
              <w:tabs>
                <w:tab w:val="left" w:pos="169"/>
              </w:tabs>
              <w:spacing w:before="6" w:line="206" w:lineRule="exact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негізгі</w:t>
            </w:r>
            <w:r>
              <w:rPr>
                <w:w w:val="105"/>
                <w:sz w:val="18"/>
                <w:lang w:val="kk-KZ"/>
              </w:rPr>
              <w:t xml:space="preserve"> </w:t>
            </w:r>
            <w:r>
              <w:rPr>
                <w:w w:val="105"/>
                <w:sz w:val="18"/>
                <w:lang w:val="kk-KZ"/>
              </w:rPr>
              <w:t>ш</w:t>
            </w:r>
            <w:r w:rsidRPr="00D11D79">
              <w:rPr>
                <w:w w:val="105"/>
                <w:sz w:val="18"/>
                <w:lang w:val="kk-KZ"/>
              </w:rPr>
              <w:t>каф</w:t>
            </w:r>
            <w:r>
              <w:rPr>
                <w:w w:val="105"/>
                <w:sz w:val="18"/>
                <w:lang w:val="kk-KZ"/>
              </w:rPr>
              <w:t xml:space="preserve"> түрінде жасалған </w:t>
            </w:r>
            <w:r w:rsidRPr="00D11D79">
              <w:rPr>
                <w:w w:val="105"/>
                <w:sz w:val="18"/>
                <w:lang w:val="kk-KZ"/>
              </w:rPr>
              <w:t>ФОБОС</w:t>
            </w:r>
            <w:r>
              <w:rPr>
                <w:w w:val="105"/>
                <w:sz w:val="18"/>
                <w:lang w:val="kk-KZ"/>
              </w:rPr>
              <w:t>-</w:t>
            </w:r>
            <w:r w:rsidRPr="00D11D79">
              <w:rPr>
                <w:w w:val="105"/>
                <w:sz w:val="18"/>
                <w:lang w:val="kk-KZ"/>
              </w:rPr>
              <w:t>1</w:t>
            </w:r>
          </w:p>
          <w:p w:rsidR="00026B60" w:rsidRPr="00D11D79" w:rsidRDefault="004C043F">
            <w:pPr>
              <w:pStyle w:val="TableParagraph"/>
              <w:numPr>
                <w:ilvl w:val="0"/>
                <w:numId w:val="9"/>
              </w:numPr>
              <w:tabs>
                <w:tab w:val="left" w:pos="169"/>
              </w:tabs>
              <w:spacing w:line="220" w:lineRule="exact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 xml:space="preserve">негізгі </w:t>
            </w:r>
            <w:r w:rsidRPr="00D11D79">
              <w:rPr>
                <w:w w:val="105"/>
                <w:sz w:val="18"/>
                <w:lang w:val="kk-KZ"/>
              </w:rPr>
              <w:t>«Сплит»</w:t>
            </w:r>
            <w:r>
              <w:rPr>
                <w:w w:val="105"/>
                <w:sz w:val="18"/>
                <w:lang w:val="kk-KZ"/>
              </w:rPr>
              <w:t xml:space="preserve"> корпусындағы </w:t>
            </w:r>
            <w:r w:rsidRPr="00D11D79">
              <w:rPr>
                <w:w w:val="105"/>
                <w:sz w:val="18"/>
                <w:lang w:val="kk-KZ"/>
              </w:rPr>
              <w:t>ФОБОС</w:t>
            </w:r>
            <w:r>
              <w:rPr>
                <w:w w:val="105"/>
                <w:sz w:val="18"/>
                <w:lang w:val="kk-KZ"/>
              </w:rPr>
              <w:t>-</w:t>
            </w:r>
            <w:r w:rsidRPr="00D11D79">
              <w:rPr>
                <w:w w:val="105"/>
                <w:sz w:val="18"/>
                <w:lang w:val="kk-KZ"/>
              </w:rPr>
              <w:t>1</w:t>
            </w:r>
            <w:r w:rsidR="004E44C2" w:rsidRPr="00D11D79">
              <w:rPr>
                <w:w w:val="105"/>
                <w:position w:val="7"/>
                <w:sz w:val="12"/>
                <w:lang w:val="kk-KZ"/>
              </w:rPr>
              <w:t xml:space="preserve">** </w:t>
            </w:r>
          </w:p>
          <w:p w:rsidR="00026B60" w:rsidRPr="00D11D79" w:rsidRDefault="00226AB3">
            <w:pPr>
              <w:pStyle w:val="TableParagraph"/>
              <w:numPr>
                <w:ilvl w:val="0"/>
                <w:numId w:val="9"/>
              </w:numPr>
              <w:tabs>
                <w:tab w:val="left" w:pos="169"/>
              </w:tabs>
              <w:spacing w:before="9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ш</w:t>
            </w:r>
            <w:r w:rsidRPr="00D11D79">
              <w:rPr>
                <w:w w:val="105"/>
                <w:sz w:val="18"/>
                <w:lang w:val="kk-KZ"/>
              </w:rPr>
              <w:t>каф</w:t>
            </w:r>
            <w:r>
              <w:rPr>
                <w:w w:val="105"/>
                <w:sz w:val="18"/>
                <w:lang w:val="kk-KZ"/>
              </w:rPr>
              <w:t xml:space="preserve"> түрінде жасалған </w:t>
            </w:r>
            <w:r w:rsidRPr="00D11D79">
              <w:rPr>
                <w:w w:val="105"/>
                <w:sz w:val="18"/>
                <w:lang w:val="kk-KZ"/>
              </w:rPr>
              <w:t>ФОБОС</w:t>
            </w:r>
            <w:r>
              <w:rPr>
                <w:w w:val="105"/>
                <w:sz w:val="18"/>
                <w:lang w:val="kk-KZ"/>
              </w:rPr>
              <w:t>-</w:t>
            </w:r>
            <w:r w:rsidRPr="00D11D79">
              <w:rPr>
                <w:w w:val="105"/>
                <w:sz w:val="18"/>
                <w:lang w:val="kk-KZ"/>
              </w:rPr>
              <w:t>1</w:t>
            </w:r>
            <w:r w:rsidRPr="00D11D79">
              <w:rPr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w w:val="105"/>
                <w:sz w:val="18"/>
                <w:lang w:val="kk-KZ"/>
              </w:rPr>
              <w:t>(1) (</w:t>
            </w:r>
            <w:r>
              <w:rPr>
                <w:w w:val="105"/>
                <w:sz w:val="18"/>
                <w:lang w:val="kk-KZ"/>
              </w:rPr>
              <w:t>ең кіші құрылым</w:t>
            </w:r>
            <w:r w:rsidR="004E44C2" w:rsidRPr="00D11D79">
              <w:rPr>
                <w:w w:val="105"/>
                <w:sz w:val="18"/>
                <w:lang w:val="kk-KZ"/>
              </w:rPr>
              <w:t>)</w:t>
            </w:r>
          </w:p>
          <w:p w:rsidR="00026B60" w:rsidRPr="00D11D79" w:rsidRDefault="004E44C2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9" w:line="200" w:lineRule="exact"/>
              <w:ind w:left="167" w:hanging="142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ДВ-2</w:t>
            </w:r>
            <w:r w:rsidR="00226AB3">
              <w:rPr>
                <w:w w:val="105"/>
                <w:sz w:val="18"/>
                <w:lang w:val="kk-KZ"/>
              </w:rPr>
              <w:t xml:space="preserve"> шығарғыш дисплейі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line="203" w:lineRule="exact"/>
              <w:ind w:left="769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210×150×80</w:t>
            </w:r>
          </w:p>
          <w:p w:rsidR="00026B60" w:rsidRPr="00D11D79" w:rsidRDefault="004E44C2">
            <w:pPr>
              <w:pStyle w:val="TableParagraph"/>
              <w:spacing w:before="6"/>
              <w:ind w:left="769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179×119×59</w:t>
            </w:r>
          </w:p>
          <w:p w:rsidR="00026B60" w:rsidRPr="00D11D79" w:rsidRDefault="004E44C2">
            <w:pPr>
              <w:pStyle w:val="TableParagraph"/>
              <w:spacing w:before="12"/>
              <w:ind w:left="769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210×150×65</w:t>
            </w:r>
          </w:p>
          <w:p w:rsidR="00026B60" w:rsidRPr="00D11D79" w:rsidRDefault="004E44C2">
            <w:pPr>
              <w:pStyle w:val="TableParagraph"/>
              <w:spacing w:before="9"/>
              <w:ind w:left="698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136,2×102×60</w:t>
            </w:r>
          </w:p>
          <w:p w:rsidR="00026B60" w:rsidRPr="00D11D79" w:rsidRDefault="004E44C2">
            <w:pPr>
              <w:pStyle w:val="TableParagraph"/>
              <w:spacing w:before="9" w:line="200" w:lineRule="exact"/>
              <w:ind w:left="769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150×105×30</w:t>
            </w:r>
          </w:p>
        </w:tc>
      </w:tr>
      <w:tr w:rsidR="00026B60" w:rsidRPr="00D11D79">
        <w:trPr>
          <w:trHeight w:val="863"/>
        </w:trPr>
        <w:tc>
          <w:tcPr>
            <w:tcW w:w="7325" w:type="dxa"/>
          </w:tcPr>
          <w:p w:rsidR="00026B60" w:rsidRPr="00D11D79" w:rsidRDefault="00E2411F">
            <w:pPr>
              <w:pStyle w:val="TableParagraph"/>
              <w:spacing w:line="203" w:lineRule="exact"/>
              <w:ind w:left="26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Есептеуіштер салмағы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кг, </w:t>
            </w:r>
            <w:r w:rsidR="00657802">
              <w:rPr>
                <w:w w:val="105"/>
                <w:sz w:val="18"/>
                <w:lang w:val="kk-KZ"/>
              </w:rPr>
              <w:t>көп дегенде</w:t>
            </w:r>
          </w:p>
          <w:p w:rsidR="00026B60" w:rsidRPr="00D11D79" w:rsidRDefault="004C043F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9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ш</w:t>
            </w:r>
            <w:r w:rsidRPr="00D11D79">
              <w:rPr>
                <w:w w:val="105"/>
                <w:sz w:val="18"/>
                <w:lang w:val="kk-KZ"/>
              </w:rPr>
              <w:t>каф</w:t>
            </w:r>
            <w:r>
              <w:rPr>
                <w:w w:val="105"/>
                <w:sz w:val="18"/>
                <w:lang w:val="kk-KZ"/>
              </w:rPr>
              <w:t xml:space="preserve"> түрінде жасалған </w:t>
            </w:r>
            <w:r w:rsidRPr="00D11D79">
              <w:rPr>
                <w:w w:val="105"/>
                <w:sz w:val="18"/>
                <w:lang w:val="kk-KZ"/>
              </w:rPr>
              <w:t>ФОБОС</w:t>
            </w:r>
            <w:r>
              <w:rPr>
                <w:w w:val="105"/>
                <w:sz w:val="18"/>
                <w:lang w:val="kk-KZ"/>
              </w:rPr>
              <w:t>-</w:t>
            </w:r>
            <w:r w:rsidRPr="00D11D79">
              <w:rPr>
                <w:w w:val="105"/>
                <w:sz w:val="18"/>
                <w:lang w:val="kk-KZ"/>
              </w:rPr>
              <w:t>1</w:t>
            </w:r>
          </w:p>
          <w:p w:rsidR="00026B60" w:rsidRPr="00D11D79" w:rsidRDefault="004E44C2" w:rsidP="00226AB3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11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«Сплит» </w:t>
            </w:r>
            <w:r w:rsidR="00226AB3">
              <w:rPr>
                <w:w w:val="105"/>
                <w:sz w:val="18"/>
                <w:lang w:val="kk-KZ"/>
              </w:rPr>
              <w:t>ФОБОС-</w:t>
            </w:r>
            <w:r w:rsidR="00226AB3" w:rsidRPr="00D11D79">
              <w:rPr>
                <w:w w:val="105"/>
                <w:sz w:val="18"/>
                <w:lang w:val="kk-KZ"/>
              </w:rPr>
              <w:t xml:space="preserve">1 </w:t>
            </w:r>
            <w:r w:rsidRPr="00D11D79">
              <w:rPr>
                <w:w w:val="105"/>
                <w:sz w:val="18"/>
                <w:lang w:val="kk-KZ"/>
              </w:rPr>
              <w:t>(</w:t>
            </w:r>
            <w:r w:rsidR="00226AB3" w:rsidRPr="00226AB3">
              <w:rPr>
                <w:w w:val="105"/>
                <w:sz w:val="18"/>
                <w:lang w:val="kk-KZ"/>
              </w:rPr>
              <w:t>өлшеу блогы</w:t>
            </w:r>
            <w:r w:rsidRPr="00D11D79">
              <w:rPr>
                <w:w w:val="105"/>
                <w:sz w:val="18"/>
                <w:lang w:val="kk-KZ"/>
              </w:rPr>
              <w:t>)</w:t>
            </w:r>
          </w:p>
          <w:p w:rsidR="00026B60" w:rsidRPr="00D11D79" w:rsidRDefault="004E44C2" w:rsidP="00E2411F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7" w:line="200" w:lineRule="exact"/>
              <w:ind w:left="167" w:hanging="142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ДВ-2</w:t>
            </w:r>
            <w:r w:rsidR="00E2411F">
              <w:rPr>
                <w:w w:val="105"/>
                <w:sz w:val="18"/>
                <w:lang w:val="kk-KZ"/>
              </w:rPr>
              <w:t xml:space="preserve"> </w:t>
            </w:r>
            <w:r w:rsidR="00E2411F">
              <w:rPr>
                <w:w w:val="105"/>
                <w:sz w:val="18"/>
                <w:lang w:val="kk-KZ"/>
              </w:rPr>
              <w:t>шығарғыш дисплейі</w:t>
            </w:r>
            <w:r w:rsidR="00E2411F" w:rsidRPr="00D11D79">
              <w:rPr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w w:val="105"/>
                <w:sz w:val="18"/>
                <w:lang w:val="kk-KZ"/>
              </w:rPr>
              <w:t>(</w:t>
            </w:r>
            <w:r w:rsidR="00E2411F">
              <w:rPr>
                <w:w w:val="105"/>
                <w:sz w:val="18"/>
                <w:lang w:val="kk-KZ"/>
              </w:rPr>
              <w:t>қуат бейімдегішінсіз</w:t>
            </w:r>
            <w:r w:rsidRPr="00D11D79">
              <w:rPr>
                <w:w w:val="105"/>
                <w:sz w:val="18"/>
                <w:lang w:val="kk-KZ"/>
              </w:rPr>
              <w:t>)</w:t>
            </w:r>
          </w:p>
        </w:tc>
        <w:tc>
          <w:tcPr>
            <w:tcW w:w="2505" w:type="dxa"/>
          </w:tcPr>
          <w:p w:rsidR="00026B60" w:rsidRPr="00D11D79" w:rsidRDefault="00026B60">
            <w:pPr>
              <w:pStyle w:val="TableParagraph"/>
              <w:spacing w:before="4"/>
              <w:rPr>
                <w:sz w:val="18"/>
                <w:lang w:val="kk-KZ"/>
              </w:rPr>
            </w:pPr>
          </w:p>
          <w:p w:rsidR="00026B60" w:rsidRPr="00D11D79" w:rsidRDefault="004E44C2">
            <w:pPr>
              <w:pStyle w:val="TableParagraph"/>
              <w:ind w:left="333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0,7</w:t>
            </w:r>
          </w:p>
          <w:p w:rsidR="00026B60" w:rsidRPr="00D11D79" w:rsidRDefault="004E44C2">
            <w:pPr>
              <w:pStyle w:val="TableParagraph"/>
              <w:spacing w:before="12"/>
              <w:ind w:left="333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1,3</w:t>
            </w:r>
          </w:p>
          <w:p w:rsidR="00026B60" w:rsidRPr="00D11D79" w:rsidRDefault="004E44C2">
            <w:pPr>
              <w:pStyle w:val="TableParagraph"/>
              <w:spacing w:before="6" w:line="200" w:lineRule="exact"/>
              <w:ind w:left="333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0,3</w:t>
            </w:r>
          </w:p>
        </w:tc>
      </w:tr>
      <w:tr w:rsidR="00026B60" w:rsidRPr="00D11D79">
        <w:trPr>
          <w:trHeight w:val="215"/>
        </w:trPr>
        <w:tc>
          <w:tcPr>
            <w:tcW w:w="7325" w:type="dxa"/>
          </w:tcPr>
          <w:p w:rsidR="00026B60" w:rsidRPr="00B710C7" w:rsidRDefault="00B710C7" w:rsidP="00B710C7">
            <w:pPr>
              <w:pStyle w:val="TableParagraph"/>
              <w:spacing w:line="196" w:lineRule="exact"/>
              <w:ind w:left="26"/>
              <w:rPr>
                <w:w w:val="105"/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Кіріктірілген т</w:t>
            </w:r>
            <w:r w:rsidRPr="00B710C7">
              <w:rPr>
                <w:w w:val="105"/>
                <w:sz w:val="18"/>
                <w:lang w:val="kk-KZ"/>
              </w:rPr>
              <w:t>ұрақты ток көз</w:t>
            </w:r>
            <w:r>
              <w:rPr>
                <w:w w:val="105"/>
                <w:sz w:val="18"/>
                <w:lang w:val="kk-KZ"/>
              </w:rPr>
              <w:t>інің қызмет ету мерзімі, жыл,</w:t>
            </w:r>
            <w:r w:rsidR="004E44C2" w:rsidRPr="00D11D79">
              <w:rPr>
                <w:w w:val="105"/>
                <w:sz w:val="18"/>
                <w:lang w:val="kk-KZ"/>
              </w:rPr>
              <w:t xml:space="preserve">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line="196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16</w:t>
            </w:r>
          </w:p>
        </w:tc>
      </w:tr>
      <w:tr w:rsidR="00026B60" w:rsidRPr="00D11D79">
        <w:trPr>
          <w:trHeight w:val="215"/>
        </w:trPr>
        <w:tc>
          <w:tcPr>
            <w:tcW w:w="7325" w:type="dxa"/>
          </w:tcPr>
          <w:p w:rsidR="00026B60" w:rsidRPr="00D11D79" w:rsidRDefault="003F5BCC" w:rsidP="003F5BCC">
            <w:pPr>
              <w:pStyle w:val="TableParagraph"/>
              <w:spacing w:line="196" w:lineRule="exact"/>
              <w:ind w:left="26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Қуатты өшірілген кез</w:t>
            </w:r>
            <w:r w:rsidR="00B710C7" w:rsidRPr="00B710C7">
              <w:rPr>
                <w:w w:val="105"/>
                <w:sz w:val="18"/>
                <w:lang w:val="kk-KZ"/>
              </w:rPr>
              <w:t>де ақпаратты сақтау ұзақтығы, жыл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line="196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30</w:t>
            </w:r>
          </w:p>
        </w:tc>
      </w:tr>
      <w:tr w:rsidR="00026B60" w:rsidRPr="00D11D79">
        <w:trPr>
          <w:trHeight w:val="215"/>
        </w:trPr>
        <w:tc>
          <w:tcPr>
            <w:tcW w:w="7325" w:type="dxa"/>
          </w:tcPr>
          <w:p w:rsidR="00026B60" w:rsidRPr="003F5BCC" w:rsidRDefault="003F5BCC" w:rsidP="003F5BCC">
            <w:pPr>
              <w:pStyle w:val="TableParagraph"/>
              <w:spacing w:line="196" w:lineRule="exact"/>
              <w:ind w:left="26"/>
              <w:rPr>
                <w:w w:val="105"/>
                <w:sz w:val="18"/>
                <w:lang w:val="kk-KZ"/>
              </w:rPr>
            </w:pPr>
            <w:r w:rsidRPr="003F5BCC">
              <w:rPr>
                <w:w w:val="105"/>
                <w:sz w:val="18"/>
                <w:lang w:val="kk-KZ"/>
              </w:rPr>
              <w:t>Есепте</w:t>
            </w:r>
            <w:r>
              <w:rPr>
                <w:w w:val="105"/>
                <w:sz w:val="18"/>
                <w:lang w:val="kk-KZ"/>
              </w:rPr>
              <w:t>у</w:t>
            </w:r>
            <w:r w:rsidRPr="003F5BCC">
              <w:rPr>
                <w:w w:val="105"/>
                <w:sz w:val="18"/>
                <w:lang w:val="kk-KZ"/>
              </w:rPr>
              <w:t xml:space="preserve">іштің </w:t>
            </w:r>
            <w:r>
              <w:rPr>
                <w:w w:val="105"/>
                <w:sz w:val="18"/>
                <w:lang w:val="kk-KZ"/>
              </w:rPr>
              <w:t>орташа істен шыға жұмыс істеуі</w:t>
            </w:r>
            <w:r w:rsidRPr="003F5BCC">
              <w:rPr>
                <w:w w:val="105"/>
                <w:sz w:val="18"/>
                <w:lang w:val="kk-KZ"/>
              </w:rPr>
              <w:t>, сағ</w:t>
            </w:r>
            <w:r>
              <w:rPr>
                <w:w w:val="105"/>
                <w:sz w:val="18"/>
                <w:lang w:val="kk-KZ"/>
              </w:rPr>
              <w:t>ат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line="196" w:lineRule="exact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280000</w:t>
            </w:r>
          </w:p>
        </w:tc>
      </w:tr>
      <w:tr w:rsidR="00026B60" w:rsidRPr="00D11D79">
        <w:trPr>
          <w:trHeight w:val="215"/>
        </w:trPr>
        <w:tc>
          <w:tcPr>
            <w:tcW w:w="7325" w:type="dxa"/>
          </w:tcPr>
          <w:p w:rsidR="00026B60" w:rsidRPr="00D11D79" w:rsidRDefault="003F5BCC" w:rsidP="003F5BCC">
            <w:pPr>
              <w:pStyle w:val="TableParagraph"/>
              <w:spacing w:line="196" w:lineRule="exact"/>
              <w:ind w:left="26"/>
              <w:rPr>
                <w:sz w:val="18"/>
                <w:lang w:val="kk-KZ"/>
              </w:rPr>
            </w:pPr>
            <w:r w:rsidRPr="003F5BCC">
              <w:rPr>
                <w:w w:val="105"/>
                <w:sz w:val="18"/>
                <w:lang w:val="kk-KZ"/>
              </w:rPr>
              <w:t xml:space="preserve">Орташа қызмет </w:t>
            </w:r>
            <w:r>
              <w:rPr>
                <w:w w:val="105"/>
                <w:sz w:val="18"/>
                <w:lang w:val="kk-KZ"/>
              </w:rPr>
              <w:t xml:space="preserve">ету </w:t>
            </w:r>
            <w:r w:rsidRPr="003F5BCC">
              <w:rPr>
                <w:w w:val="105"/>
                <w:sz w:val="18"/>
                <w:lang w:val="kk-KZ"/>
              </w:rPr>
              <w:t>мерзімі, жыл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line="196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30</w:t>
            </w:r>
          </w:p>
        </w:tc>
      </w:tr>
      <w:tr w:rsidR="00026B60" w:rsidRPr="00D11D79">
        <w:trPr>
          <w:trHeight w:val="215"/>
        </w:trPr>
        <w:tc>
          <w:tcPr>
            <w:tcW w:w="7325" w:type="dxa"/>
          </w:tcPr>
          <w:p w:rsidR="00026B60" w:rsidRPr="00D11D79" w:rsidRDefault="003F5BCC" w:rsidP="003F5BCC">
            <w:pPr>
              <w:pStyle w:val="TableParagraph"/>
              <w:spacing w:line="196" w:lineRule="exact"/>
              <w:ind w:left="26"/>
              <w:rPr>
                <w:sz w:val="18"/>
                <w:lang w:val="kk-KZ"/>
              </w:rPr>
            </w:pPr>
            <w:r w:rsidRPr="003F5BCC">
              <w:rPr>
                <w:w w:val="105"/>
                <w:sz w:val="18"/>
                <w:lang w:val="kk-KZ"/>
              </w:rPr>
              <w:t>Текс</w:t>
            </w:r>
            <w:r>
              <w:rPr>
                <w:w w:val="105"/>
                <w:sz w:val="18"/>
                <w:lang w:val="kk-KZ"/>
              </w:rPr>
              <w:t>ерулер арасындағы аралық, жыл</w:t>
            </w:r>
            <w:r w:rsidR="004E44C2" w:rsidRPr="00D11D79">
              <w:rPr>
                <w:w w:val="105"/>
                <w:sz w:val="18"/>
                <w:lang w:val="kk-KZ"/>
              </w:rPr>
              <w:t xml:space="preserve">, </w:t>
            </w:r>
            <w:r w:rsidR="0086139E">
              <w:rPr>
                <w:w w:val="105"/>
                <w:sz w:val="18"/>
                <w:lang w:val="kk-KZ"/>
              </w:rPr>
              <w:t>кемінде</w:t>
            </w:r>
          </w:p>
        </w:tc>
        <w:tc>
          <w:tcPr>
            <w:tcW w:w="2505" w:type="dxa"/>
          </w:tcPr>
          <w:p w:rsidR="00026B60" w:rsidRPr="00D11D79" w:rsidRDefault="004E44C2">
            <w:pPr>
              <w:pStyle w:val="TableParagraph"/>
              <w:spacing w:line="196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16</w:t>
            </w:r>
          </w:p>
        </w:tc>
      </w:tr>
      <w:tr w:rsidR="00026B60" w:rsidRPr="00D11D79">
        <w:trPr>
          <w:trHeight w:val="647"/>
        </w:trPr>
        <w:tc>
          <w:tcPr>
            <w:tcW w:w="7325" w:type="dxa"/>
          </w:tcPr>
          <w:p w:rsidR="00026B60" w:rsidRPr="00D11D79" w:rsidRDefault="003F5BCC">
            <w:pPr>
              <w:pStyle w:val="TableParagraph"/>
              <w:spacing w:line="203" w:lineRule="exact"/>
              <w:ind w:left="26"/>
              <w:rPr>
                <w:sz w:val="18"/>
                <w:lang w:val="kk-KZ"/>
              </w:rPr>
            </w:pPr>
            <w:r w:rsidRPr="003F5BCC">
              <w:rPr>
                <w:w w:val="105"/>
                <w:sz w:val="18"/>
                <w:lang w:val="kk-KZ"/>
              </w:rPr>
              <w:t>Қалыпты жағдайлар</w:t>
            </w:r>
            <w:r w:rsidR="004E44C2" w:rsidRPr="00D11D79">
              <w:rPr>
                <w:w w:val="105"/>
                <w:sz w:val="18"/>
                <w:lang w:val="kk-KZ"/>
              </w:rPr>
              <w:t>:</w:t>
            </w:r>
          </w:p>
          <w:p w:rsidR="00026B60" w:rsidRPr="00D11D79" w:rsidRDefault="003F5BCC" w:rsidP="003F5BCC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9"/>
              <w:rPr>
                <w:sz w:val="18"/>
                <w:lang w:val="kk-KZ"/>
              </w:rPr>
            </w:pPr>
            <w:r w:rsidRPr="003F5BCC">
              <w:rPr>
                <w:w w:val="105"/>
                <w:sz w:val="18"/>
                <w:lang w:val="kk-KZ"/>
              </w:rPr>
              <w:t>қоршаған ауаның температурасы</w:t>
            </w:r>
            <w:r w:rsidR="004E44C2" w:rsidRPr="00D11D79">
              <w:rPr>
                <w:w w:val="105"/>
                <w:sz w:val="18"/>
                <w:lang w:val="kk-KZ"/>
              </w:rPr>
              <w:t>,</w:t>
            </w:r>
            <w:r w:rsidR="004E44C2" w:rsidRPr="00D11D79">
              <w:rPr>
                <w:spacing w:val="2"/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w w:val="105"/>
                <w:sz w:val="18"/>
                <w:lang w:val="kk-KZ"/>
              </w:rPr>
              <w:t>°С</w:t>
            </w:r>
          </w:p>
          <w:p w:rsidR="00026B60" w:rsidRPr="00D11D79" w:rsidRDefault="003F5BCC" w:rsidP="003F5BCC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9" w:line="200" w:lineRule="exact"/>
              <w:rPr>
                <w:sz w:val="18"/>
                <w:lang w:val="kk-KZ"/>
              </w:rPr>
            </w:pPr>
            <w:r w:rsidRPr="003F5BCC">
              <w:rPr>
                <w:w w:val="105"/>
                <w:sz w:val="18"/>
                <w:lang w:val="kk-KZ"/>
              </w:rPr>
              <w:t>ауаның салыстырмалы ылғалдылығы</w:t>
            </w:r>
            <w:r w:rsidR="004E44C2" w:rsidRPr="00D11D79">
              <w:rPr>
                <w:w w:val="105"/>
                <w:sz w:val="18"/>
                <w:lang w:val="kk-KZ"/>
              </w:rPr>
              <w:t>,</w:t>
            </w:r>
            <w:r w:rsidR="004E44C2" w:rsidRPr="00D11D79">
              <w:rPr>
                <w:spacing w:val="5"/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w w:val="105"/>
                <w:sz w:val="18"/>
                <w:lang w:val="kk-KZ"/>
              </w:rPr>
              <w:t>%</w:t>
            </w:r>
          </w:p>
        </w:tc>
        <w:tc>
          <w:tcPr>
            <w:tcW w:w="2505" w:type="dxa"/>
          </w:tcPr>
          <w:p w:rsidR="00026B60" w:rsidRPr="00D11D79" w:rsidRDefault="00026B60">
            <w:pPr>
              <w:pStyle w:val="TableParagraph"/>
              <w:spacing w:before="4"/>
              <w:rPr>
                <w:sz w:val="18"/>
                <w:lang w:val="kk-KZ"/>
              </w:rPr>
            </w:pPr>
          </w:p>
          <w:p w:rsidR="00026B60" w:rsidRPr="00D11D79" w:rsidRDefault="004E44C2">
            <w:pPr>
              <w:pStyle w:val="TableParagraph"/>
              <w:ind w:left="333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+15</w:t>
            </w:r>
            <w:r w:rsidR="00CD1716">
              <w:rPr>
                <w:w w:val="105"/>
                <w:sz w:val="18"/>
                <w:lang w:val="kk-KZ"/>
              </w:rPr>
              <w:t>-тен</w:t>
            </w:r>
            <w:r w:rsidRPr="00D11D79">
              <w:rPr>
                <w:w w:val="105"/>
                <w:sz w:val="18"/>
                <w:lang w:val="kk-KZ"/>
              </w:rPr>
              <w:t xml:space="preserve"> +25</w:t>
            </w:r>
            <w:r w:rsidR="00CD1716">
              <w:rPr>
                <w:w w:val="105"/>
                <w:sz w:val="18"/>
                <w:lang w:val="kk-KZ"/>
              </w:rPr>
              <w:t>-ке дейін</w:t>
            </w:r>
          </w:p>
          <w:p w:rsidR="00026B60" w:rsidRPr="00D11D79" w:rsidRDefault="004E44C2" w:rsidP="00CD1716">
            <w:pPr>
              <w:pStyle w:val="TableParagraph"/>
              <w:spacing w:before="9" w:line="200" w:lineRule="exact"/>
              <w:ind w:left="334" w:right="32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30</w:t>
            </w:r>
            <w:r w:rsidR="00CD1716">
              <w:rPr>
                <w:w w:val="105"/>
                <w:sz w:val="18"/>
                <w:lang w:val="kk-KZ"/>
              </w:rPr>
              <w:t xml:space="preserve">-дан </w:t>
            </w:r>
            <w:r w:rsidRPr="00D11D79">
              <w:rPr>
                <w:w w:val="105"/>
                <w:sz w:val="18"/>
                <w:lang w:val="kk-KZ"/>
              </w:rPr>
              <w:t>80</w:t>
            </w:r>
            <w:r w:rsidR="00CD1716">
              <w:rPr>
                <w:w w:val="105"/>
                <w:sz w:val="18"/>
                <w:lang w:val="kk-KZ"/>
              </w:rPr>
              <w:t>-ге дейін</w:t>
            </w:r>
          </w:p>
        </w:tc>
      </w:tr>
      <w:tr w:rsidR="00026B60" w:rsidRPr="00D11D79">
        <w:trPr>
          <w:trHeight w:val="1079"/>
        </w:trPr>
        <w:tc>
          <w:tcPr>
            <w:tcW w:w="7325" w:type="dxa"/>
          </w:tcPr>
          <w:p w:rsidR="00026B60" w:rsidRPr="00D11D79" w:rsidRDefault="003F5BCC">
            <w:pPr>
              <w:pStyle w:val="TableParagraph"/>
              <w:spacing w:line="203" w:lineRule="exact"/>
              <w:ind w:left="26"/>
              <w:rPr>
                <w:sz w:val="18"/>
                <w:lang w:val="kk-KZ"/>
              </w:rPr>
            </w:pPr>
            <w:r w:rsidRPr="003F5BCC">
              <w:rPr>
                <w:w w:val="105"/>
                <w:sz w:val="18"/>
                <w:lang w:val="kk-KZ"/>
              </w:rPr>
              <w:t>Өлшеудің жұмыс жағдайлары</w:t>
            </w:r>
            <w:r w:rsidR="004E44C2" w:rsidRPr="00D11D79">
              <w:rPr>
                <w:w w:val="105"/>
                <w:sz w:val="18"/>
                <w:lang w:val="kk-KZ"/>
              </w:rPr>
              <w:t>:</w:t>
            </w:r>
          </w:p>
          <w:p w:rsidR="00026B60" w:rsidRPr="00D11D79" w:rsidRDefault="003F5BCC" w:rsidP="003F5BCC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11"/>
              <w:ind w:hanging="24"/>
              <w:rPr>
                <w:sz w:val="18"/>
                <w:lang w:val="kk-KZ"/>
              </w:rPr>
            </w:pPr>
            <w:r w:rsidRPr="003F5BCC">
              <w:rPr>
                <w:w w:val="105"/>
                <w:sz w:val="18"/>
                <w:lang w:val="kk-KZ"/>
              </w:rPr>
              <w:t xml:space="preserve">қоршаған ортаның температурасы (ДВ-2 </w:t>
            </w:r>
            <w:r>
              <w:rPr>
                <w:w w:val="105"/>
                <w:sz w:val="18"/>
                <w:lang w:val="kk-KZ"/>
              </w:rPr>
              <w:t xml:space="preserve">шығарғыш </w:t>
            </w:r>
            <w:r w:rsidRPr="003F5BCC">
              <w:rPr>
                <w:w w:val="105"/>
                <w:sz w:val="18"/>
                <w:lang w:val="kk-KZ"/>
              </w:rPr>
              <w:t>дисплейден басқа)</w:t>
            </w:r>
            <w:r w:rsidR="004E44C2" w:rsidRPr="00D11D79">
              <w:rPr>
                <w:w w:val="105"/>
                <w:sz w:val="18"/>
                <w:lang w:val="kk-KZ"/>
              </w:rPr>
              <w:t>,</w:t>
            </w:r>
            <w:r w:rsidR="004E44C2" w:rsidRPr="00D11D79">
              <w:rPr>
                <w:spacing w:val="-10"/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w w:val="105"/>
                <w:sz w:val="18"/>
                <w:lang w:val="kk-KZ"/>
              </w:rPr>
              <w:t>°С</w:t>
            </w:r>
          </w:p>
          <w:p w:rsidR="00026B60" w:rsidRPr="00D11D79" w:rsidRDefault="003F5BCC" w:rsidP="003F5BCC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9"/>
              <w:ind w:hanging="24"/>
              <w:rPr>
                <w:sz w:val="18"/>
                <w:lang w:val="kk-KZ"/>
              </w:rPr>
            </w:pPr>
            <w:r w:rsidRPr="003F5BCC">
              <w:rPr>
                <w:w w:val="105"/>
                <w:sz w:val="18"/>
                <w:lang w:val="kk-KZ"/>
              </w:rPr>
              <w:t>ДВ-2 шығарғыш дисплейі үшін қоршаған ауа температурасы</w:t>
            </w:r>
            <w:r w:rsidR="004E44C2" w:rsidRPr="00D11D79">
              <w:rPr>
                <w:w w:val="105"/>
                <w:sz w:val="18"/>
                <w:lang w:val="kk-KZ"/>
              </w:rPr>
              <w:t>,</w:t>
            </w:r>
            <w:r w:rsidR="004E44C2" w:rsidRPr="00D11D79">
              <w:rPr>
                <w:spacing w:val="-12"/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w w:val="105"/>
                <w:sz w:val="18"/>
                <w:lang w:val="kk-KZ"/>
              </w:rPr>
              <w:t>°С</w:t>
            </w:r>
          </w:p>
          <w:p w:rsidR="00026B60" w:rsidRPr="00D11D79" w:rsidRDefault="000B0A50" w:rsidP="000B0A50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2" w:line="216" w:lineRule="exact"/>
              <w:ind w:right="23" w:hanging="24"/>
              <w:rPr>
                <w:sz w:val="18"/>
                <w:lang w:val="kk-KZ"/>
              </w:rPr>
            </w:pPr>
            <w:r w:rsidRPr="000B0A50">
              <w:rPr>
                <w:w w:val="105"/>
                <w:sz w:val="18"/>
                <w:lang w:val="kk-KZ"/>
              </w:rPr>
              <w:t>қоршаған ауа температурасы +25 °С болған кездегі ауаның салыстырмалы ылғалдылығы</w:t>
            </w:r>
            <w:r w:rsidR="004E44C2" w:rsidRPr="00D11D79">
              <w:rPr>
                <w:w w:val="105"/>
                <w:sz w:val="18"/>
                <w:lang w:val="kk-KZ"/>
              </w:rPr>
              <w:t>, %,</w:t>
            </w:r>
            <w:r w:rsidR="004E44C2" w:rsidRPr="00D11D79">
              <w:rPr>
                <w:spacing w:val="-20"/>
                <w:w w:val="105"/>
                <w:sz w:val="18"/>
                <w:lang w:val="kk-KZ"/>
              </w:rPr>
              <w:t xml:space="preserve"> </w:t>
            </w:r>
            <w:r w:rsidR="00657802">
              <w:rPr>
                <w:w w:val="105"/>
                <w:sz w:val="18"/>
                <w:lang w:val="kk-KZ"/>
              </w:rPr>
              <w:t>көп дегенде</w:t>
            </w:r>
          </w:p>
        </w:tc>
        <w:tc>
          <w:tcPr>
            <w:tcW w:w="2505" w:type="dxa"/>
          </w:tcPr>
          <w:p w:rsidR="00026B60" w:rsidRPr="00D11D79" w:rsidRDefault="00026B60">
            <w:pPr>
              <w:pStyle w:val="TableParagraph"/>
              <w:spacing w:before="6"/>
              <w:rPr>
                <w:sz w:val="18"/>
                <w:lang w:val="kk-KZ"/>
              </w:rPr>
            </w:pPr>
          </w:p>
          <w:p w:rsidR="00026B60" w:rsidRPr="00D11D79" w:rsidRDefault="004E44C2">
            <w:pPr>
              <w:pStyle w:val="TableParagraph"/>
              <w:spacing w:before="1"/>
              <w:ind w:left="332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-40</w:t>
            </w:r>
            <w:r w:rsidR="00CD1716">
              <w:rPr>
                <w:w w:val="105"/>
                <w:sz w:val="18"/>
                <w:lang w:val="kk-KZ"/>
              </w:rPr>
              <w:t>-тан</w:t>
            </w:r>
            <w:r w:rsidRPr="00D11D79">
              <w:rPr>
                <w:w w:val="105"/>
                <w:sz w:val="18"/>
                <w:lang w:val="kk-KZ"/>
              </w:rPr>
              <w:t xml:space="preserve"> +70</w:t>
            </w:r>
            <w:r w:rsidR="00CD1716">
              <w:rPr>
                <w:w w:val="105"/>
                <w:sz w:val="18"/>
                <w:lang w:val="kk-KZ"/>
              </w:rPr>
              <w:t>-ке дейін</w:t>
            </w:r>
          </w:p>
          <w:p w:rsidR="00026B60" w:rsidRPr="00D11D79" w:rsidRDefault="004E44C2">
            <w:pPr>
              <w:pStyle w:val="TableParagraph"/>
              <w:spacing w:before="9"/>
              <w:ind w:left="333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0</w:t>
            </w:r>
            <w:r w:rsidR="00CD1716">
              <w:rPr>
                <w:w w:val="105"/>
                <w:sz w:val="18"/>
                <w:lang w:val="kk-KZ"/>
              </w:rPr>
              <w:t xml:space="preserve">-ден </w:t>
            </w:r>
            <w:r w:rsidRPr="00D11D79">
              <w:rPr>
                <w:w w:val="105"/>
                <w:sz w:val="18"/>
                <w:lang w:val="kk-KZ"/>
              </w:rPr>
              <w:t>+50</w:t>
            </w:r>
            <w:r w:rsidR="00CD1716">
              <w:rPr>
                <w:w w:val="105"/>
                <w:sz w:val="18"/>
                <w:lang w:val="kk-KZ"/>
              </w:rPr>
              <w:t>-ге дейін</w:t>
            </w:r>
          </w:p>
          <w:p w:rsidR="00026B60" w:rsidRPr="00D11D79" w:rsidRDefault="00026B60">
            <w:pPr>
              <w:pStyle w:val="TableParagraph"/>
              <w:spacing w:before="4"/>
              <w:rPr>
                <w:sz w:val="19"/>
                <w:lang w:val="kk-KZ"/>
              </w:rPr>
            </w:pPr>
          </w:p>
          <w:p w:rsidR="00026B60" w:rsidRPr="00D11D79" w:rsidRDefault="004E44C2">
            <w:pPr>
              <w:pStyle w:val="TableParagraph"/>
              <w:spacing w:line="200" w:lineRule="exact"/>
              <w:ind w:left="334" w:right="328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98</w:t>
            </w:r>
          </w:p>
        </w:tc>
      </w:tr>
      <w:tr w:rsidR="00026B60" w:rsidRPr="00D11D79">
        <w:trPr>
          <w:trHeight w:val="431"/>
        </w:trPr>
        <w:tc>
          <w:tcPr>
            <w:tcW w:w="9830" w:type="dxa"/>
            <w:gridSpan w:val="2"/>
          </w:tcPr>
          <w:p w:rsidR="00026B60" w:rsidRPr="00CD1716" w:rsidRDefault="00152720" w:rsidP="00CD1716">
            <w:pPr>
              <w:pStyle w:val="TableParagraph"/>
              <w:spacing w:line="201" w:lineRule="exact"/>
              <w:ind w:left="26"/>
              <w:rPr>
                <w:w w:val="105"/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Ескертпе</w:t>
            </w:r>
            <w:r w:rsidR="004E44C2" w:rsidRPr="00D11D79">
              <w:rPr>
                <w:w w:val="105"/>
                <w:sz w:val="18"/>
                <w:lang w:val="kk-KZ"/>
              </w:rPr>
              <w:t xml:space="preserve"> – </w:t>
            </w:r>
            <w:r>
              <w:rPr>
                <w:w w:val="105"/>
                <w:sz w:val="18"/>
                <w:lang w:val="kk-KZ"/>
              </w:rPr>
              <w:t>1 * Б</w:t>
            </w:r>
            <w:r w:rsidRPr="00152720">
              <w:rPr>
                <w:w w:val="105"/>
                <w:sz w:val="18"/>
                <w:lang w:val="kk-KZ"/>
              </w:rPr>
              <w:t>ір т</w:t>
            </w:r>
            <w:r>
              <w:rPr>
                <w:w w:val="105"/>
                <w:sz w:val="18"/>
                <w:lang w:val="kk-KZ"/>
              </w:rPr>
              <w:t>ипті бірнеше байланыс интерфейс</w:t>
            </w:r>
            <w:r w:rsidRPr="00152720">
              <w:rPr>
                <w:w w:val="105"/>
                <w:sz w:val="18"/>
                <w:lang w:val="kk-KZ"/>
              </w:rPr>
              <w:t>і болған жағдайда та</w:t>
            </w:r>
            <w:r w:rsidR="00CD1716">
              <w:rPr>
                <w:w w:val="105"/>
                <w:sz w:val="18"/>
                <w:lang w:val="kk-KZ"/>
              </w:rPr>
              <w:t>ңбалар тиісті түрде көрсетіледі</w:t>
            </w:r>
            <w:r w:rsidRPr="00152720">
              <w:rPr>
                <w:w w:val="105"/>
                <w:sz w:val="18"/>
                <w:lang w:val="kk-KZ"/>
              </w:rPr>
              <w:t xml:space="preserve">; 2 ** </w:t>
            </w:r>
            <w:r w:rsidR="00CD1716">
              <w:rPr>
                <w:w w:val="105"/>
                <w:sz w:val="18"/>
                <w:lang w:val="kk-KZ"/>
              </w:rPr>
              <w:t>Ұстатқыш</w:t>
            </w:r>
            <w:r w:rsidRPr="00152720">
              <w:rPr>
                <w:w w:val="105"/>
                <w:sz w:val="18"/>
                <w:lang w:val="kk-KZ"/>
              </w:rPr>
              <w:t xml:space="preserve"> қақпа</w:t>
            </w:r>
            <w:r w:rsidR="00CD1716">
              <w:rPr>
                <w:w w:val="105"/>
                <w:sz w:val="18"/>
                <w:lang w:val="kk-KZ"/>
              </w:rPr>
              <w:t>қтарынсыз</w:t>
            </w:r>
            <w:r w:rsidRPr="00152720">
              <w:rPr>
                <w:w w:val="105"/>
                <w:sz w:val="18"/>
                <w:lang w:val="kk-KZ"/>
              </w:rPr>
              <w:t xml:space="preserve"> өлшемдер көрсетілген</w:t>
            </w:r>
            <w:r w:rsidR="004E44C2" w:rsidRPr="00D11D79">
              <w:rPr>
                <w:w w:val="105"/>
                <w:sz w:val="18"/>
                <w:lang w:val="kk-KZ"/>
              </w:rPr>
              <w:t>.</w:t>
            </w:r>
          </w:p>
        </w:tc>
      </w:tr>
    </w:tbl>
    <w:p w:rsidR="00026B60" w:rsidRPr="00D11D79" w:rsidRDefault="00026B60">
      <w:pPr>
        <w:spacing w:line="210" w:lineRule="exact"/>
        <w:rPr>
          <w:sz w:val="18"/>
          <w:lang w:val="kk-KZ"/>
        </w:rPr>
        <w:sectPr w:rsidR="00026B60" w:rsidRPr="00D11D79">
          <w:footerReference w:type="default" r:id="rId10"/>
          <w:pgSz w:w="12240" w:h="15840"/>
          <w:pgMar w:top="600" w:right="1040" w:bottom="1020" w:left="1060" w:header="0" w:footer="826" w:gutter="0"/>
          <w:cols w:space="720"/>
        </w:sectPr>
      </w:pPr>
    </w:p>
    <w:p w:rsidR="00026B60" w:rsidRPr="00D11D79" w:rsidRDefault="00E64B0D">
      <w:pPr>
        <w:pStyle w:val="a4"/>
        <w:numPr>
          <w:ilvl w:val="1"/>
          <w:numId w:val="13"/>
        </w:numPr>
        <w:tabs>
          <w:tab w:val="left" w:pos="667"/>
          <w:tab w:val="left" w:pos="668"/>
        </w:tabs>
        <w:spacing w:before="84" w:line="254" w:lineRule="auto"/>
        <w:ind w:right="171" w:firstLine="0"/>
        <w:rPr>
          <w:sz w:val="18"/>
          <w:lang w:val="kk-KZ"/>
        </w:rPr>
      </w:pPr>
      <w:r w:rsidRPr="00E64B0D">
        <w:rPr>
          <w:w w:val="105"/>
          <w:sz w:val="18"/>
          <w:lang w:val="kk-KZ"/>
        </w:rPr>
        <w:lastRenderedPageBreak/>
        <w:t>Есепте</w:t>
      </w:r>
      <w:r>
        <w:rPr>
          <w:w w:val="105"/>
          <w:sz w:val="18"/>
          <w:lang w:val="kk-KZ"/>
        </w:rPr>
        <w:t>у</w:t>
      </w:r>
      <w:r w:rsidRPr="00E64B0D">
        <w:rPr>
          <w:w w:val="105"/>
          <w:sz w:val="18"/>
          <w:lang w:val="kk-KZ"/>
        </w:rPr>
        <w:t xml:space="preserve">іштің қалған техникалық сипаттамалары </w:t>
      </w:r>
      <w:r w:rsidR="004E44C2" w:rsidRPr="00D11D79">
        <w:rPr>
          <w:w w:val="105"/>
          <w:sz w:val="18"/>
          <w:lang w:val="kk-KZ"/>
        </w:rPr>
        <w:t>«</w:t>
      </w:r>
      <w:r w:rsidR="006C4081" w:rsidRPr="00D11D79">
        <w:rPr>
          <w:w w:val="105"/>
          <w:sz w:val="18"/>
          <w:lang w:val="kk-KZ"/>
        </w:rPr>
        <w:t xml:space="preserve">ФОБОС-1 статикалық бір фазалы электр энергиясын есептеуіштері </w:t>
      </w:r>
      <w:r w:rsidR="004E44C2" w:rsidRPr="00D11D79">
        <w:rPr>
          <w:w w:val="105"/>
          <w:sz w:val="18"/>
          <w:lang w:val="kk-KZ"/>
        </w:rPr>
        <w:t>(</w:t>
      </w:r>
      <w:r w:rsidR="006C4081" w:rsidRPr="00D11D79">
        <w:rPr>
          <w:w w:val="105"/>
          <w:sz w:val="18"/>
          <w:lang w:val="kk-KZ"/>
        </w:rPr>
        <w:t>тікелей қосылатын</w:t>
      </w:r>
      <w:r w:rsidR="004E44C2" w:rsidRPr="00D11D79">
        <w:rPr>
          <w:w w:val="105"/>
          <w:sz w:val="18"/>
          <w:lang w:val="kk-KZ"/>
        </w:rPr>
        <w:t xml:space="preserve">). </w:t>
      </w:r>
      <w:r w:rsidR="006C4081" w:rsidRPr="00D11D79">
        <w:rPr>
          <w:w w:val="105"/>
          <w:sz w:val="18"/>
          <w:lang w:val="kk-KZ"/>
        </w:rPr>
        <w:t>Пайдалану жөніндегі нұсқаулық</w:t>
      </w:r>
      <w:r w:rsidR="004E44C2" w:rsidRPr="00D11D79">
        <w:rPr>
          <w:w w:val="105"/>
          <w:sz w:val="18"/>
          <w:lang w:val="kk-KZ"/>
        </w:rPr>
        <w:t>»</w:t>
      </w:r>
      <w:r w:rsidRPr="00E64B0D">
        <w:rPr>
          <w:w w:val="105"/>
          <w:sz w:val="18"/>
          <w:lang w:val="kk-KZ"/>
        </w:rPr>
        <w:t xml:space="preserve"> </w:t>
      </w:r>
      <w:r>
        <w:rPr>
          <w:w w:val="105"/>
          <w:sz w:val="18"/>
          <w:lang w:val="kk-KZ"/>
        </w:rPr>
        <w:t>құжатынд</w:t>
      </w:r>
      <w:r w:rsidRPr="00E64B0D">
        <w:rPr>
          <w:w w:val="105"/>
          <w:sz w:val="18"/>
          <w:lang w:val="kk-KZ"/>
        </w:rPr>
        <w:t>а келтірілген</w:t>
      </w:r>
      <w:r>
        <w:rPr>
          <w:w w:val="105"/>
          <w:sz w:val="18"/>
          <w:lang w:val="kk-KZ"/>
        </w:rPr>
        <w:t>.</w:t>
      </w:r>
    </w:p>
    <w:p w:rsidR="00E64B0D" w:rsidRPr="00E64B0D" w:rsidRDefault="008B5583">
      <w:pPr>
        <w:pStyle w:val="a4"/>
        <w:numPr>
          <w:ilvl w:val="1"/>
          <w:numId w:val="13"/>
        </w:numPr>
        <w:tabs>
          <w:tab w:val="left" w:pos="667"/>
          <w:tab w:val="left" w:pos="668"/>
        </w:tabs>
        <w:spacing w:before="0" w:line="249" w:lineRule="auto"/>
        <w:ind w:right="2126" w:firstLine="0"/>
        <w:rPr>
          <w:sz w:val="18"/>
          <w:lang w:val="kk-KZ"/>
        </w:rPr>
      </w:pPr>
      <w:r>
        <w:rPr>
          <w:w w:val="105"/>
          <w:sz w:val="18"/>
          <w:lang w:val="kk-KZ"/>
        </w:rPr>
        <w:t>Ықтимал ақаулар</w:t>
      </w:r>
      <w:r w:rsidRPr="00E64B0D">
        <w:rPr>
          <w:w w:val="105"/>
          <w:sz w:val="18"/>
          <w:lang w:val="kk-KZ"/>
        </w:rPr>
        <w:t xml:space="preserve"> және </w:t>
      </w:r>
      <w:r>
        <w:rPr>
          <w:w w:val="105"/>
          <w:sz w:val="18"/>
          <w:lang w:val="kk-KZ"/>
        </w:rPr>
        <w:t>т</w:t>
      </w:r>
      <w:r w:rsidR="00E64B0D" w:rsidRPr="00E64B0D">
        <w:rPr>
          <w:w w:val="105"/>
          <w:sz w:val="18"/>
          <w:lang w:val="kk-KZ"/>
        </w:rPr>
        <w:t>ұтынушының оларды жою</w:t>
      </w:r>
      <w:r>
        <w:rPr>
          <w:w w:val="105"/>
          <w:sz w:val="18"/>
          <w:lang w:val="kk-KZ"/>
        </w:rPr>
        <w:t xml:space="preserve"> тәсілдері 3-кестеде келтірілген</w:t>
      </w:r>
      <w:r w:rsidR="004E44C2" w:rsidRPr="00D11D79">
        <w:rPr>
          <w:w w:val="105"/>
          <w:sz w:val="18"/>
          <w:lang w:val="kk-KZ"/>
        </w:rPr>
        <w:t xml:space="preserve">. </w:t>
      </w:r>
    </w:p>
    <w:p w:rsidR="00026B60" w:rsidRPr="00D11D79" w:rsidRDefault="004E44C2" w:rsidP="00E64B0D">
      <w:pPr>
        <w:pStyle w:val="a4"/>
        <w:tabs>
          <w:tab w:val="left" w:pos="667"/>
          <w:tab w:val="left" w:pos="668"/>
        </w:tabs>
        <w:spacing w:before="0" w:line="249" w:lineRule="auto"/>
        <w:ind w:left="135" w:right="2126" w:firstLine="0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>3</w:t>
      </w:r>
      <w:r w:rsidR="00072D37" w:rsidRPr="00D11D79">
        <w:rPr>
          <w:w w:val="105"/>
          <w:sz w:val="18"/>
          <w:lang w:val="kk-KZ"/>
        </w:rPr>
        <w:t>-кесте</w:t>
      </w:r>
      <w:r w:rsidRPr="00D11D79">
        <w:rPr>
          <w:w w:val="105"/>
          <w:sz w:val="18"/>
          <w:lang w:val="kk-KZ"/>
        </w:rPr>
        <w:t xml:space="preserve">. </w:t>
      </w:r>
      <w:r w:rsidR="008B5583">
        <w:rPr>
          <w:w w:val="105"/>
          <w:sz w:val="18"/>
          <w:lang w:val="kk-KZ"/>
        </w:rPr>
        <w:t>Ықтимал ақаулар</w:t>
      </w:r>
      <w:r w:rsidR="008B5583" w:rsidRPr="00E64B0D">
        <w:rPr>
          <w:w w:val="105"/>
          <w:sz w:val="18"/>
          <w:lang w:val="kk-KZ"/>
        </w:rPr>
        <w:t xml:space="preserve"> және оларды жою</w:t>
      </w:r>
      <w:r w:rsidR="008B5583">
        <w:rPr>
          <w:w w:val="105"/>
          <w:sz w:val="18"/>
          <w:lang w:val="kk-KZ"/>
        </w:rPr>
        <w:t xml:space="preserve"> тәсілдері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863"/>
        <w:gridCol w:w="2905"/>
      </w:tblGrid>
      <w:tr w:rsidR="00026B60" w:rsidRPr="00D11D79">
        <w:trPr>
          <w:trHeight w:val="431"/>
        </w:trPr>
        <w:tc>
          <w:tcPr>
            <w:tcW w:w="3061" w:type="dxa"/>
            <w:tcBorders>
              <w:bottom w:val="double" w:sz="1" w:space="0" w:color="000000"/>
            </w:tcBorders>
          </w:tcPr>
          <w:p w:rsidR="00026B60" w:rsidRPr="008B5583" w:rsidRDefault="008B5583" w:rsidP="008B5583">
            <w:pPr>
              <w:pStyle w:val="TableParagraph"/>
              <w:spacing w:line="201" w:lineRule="exact"/>
              <w:ind w:left="220" w:right="212"/>
              <w:jc w:val="center"/>
              <w:rPr>
                <w:w w:val="105"/>
                <w:sz w:val="18"/>
                <w:lang w:val="kk-KZ"/>
              </w:rPr>
            </w:pPr>
            <w:r w:rsidRPr="008B5583">
              <w:rPr>
                <w:w w:val="105"/>
                <w:sz w:val="18"/>
                <w:lang w:val="kk-KZ"/>
              </w:rPr>
              <w:t>Ақау</w:t>
            </w:r>
            <w:r>
              <w:rPr>
                <w:w w:val="105"/>
                <w:sz w:val="18"/>
                <w:lang w:val="kk-KZ"/>
              </w:rPr>
              <w:t>д</w:t>
            </w:r>
            <w:r w:rsidRPr="008B5583">
              <w:rPr>
                <w:w w:val="105"/>
                <w:sz w:val="18"/>
                <w:lang w:val="kk-KZ"/>
              </w:rPr>
              <w:t xml:space="preserve">ың атауы және сыртқы көрінісі </w:t>
            </w:r>
          </w:p>
        </w:tc>
        <w:tc>
          <w:tcPr>
            <w:tcW w:w="3863" w:type="dxa"/>
            <w:tcBorders>
              <w:bottom w:val="double" w:sz="1" w:space="0" w:color="000000"/>
            </w:tcBorders>
          </w:tcPr>
          <w:p w:rsidR="00026B60" w:rsidRPr="00D11D79" w:rsidRDefault="008B5583">
            <w:pPr>
              <w:pStyle w:val="TableParagraph"/>
              <w:spacing w:line="201" w:lineRule="exact"/>
              <w:ind w:left="1150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Ықтимал себеп</w:t>
            </w:r>
          </w:p>
        </w:tc>
        <w:tc>
          <w:tcPr>
            <w:tcW w:w="2905" w:type="dxa"/>
            <w:tcBorders>
              <w:bottom w:val="double" w:sz="1" w:space="0" w:color="000000"/>
            </w:tcBorders>
          </w:tcPr>
          <w:p w:rsidR="00026B60" w:rsidRPr="00D11D79" w:rsidRDefault="008B5583" w:rsidP="008B5583">
            <w:pPr>
              <w:pStyle w:val="TableParagraph"/>
              <w:spacing w:line="201" w:lineRule="exact"/>
              <w:ind w:left="675"/>
              <w:rPr>
                <w:sz w:val="18"/>
                <w:lang w:val="kk-KZ"/>
              </w:rPr>
            </w:pPr>
            <w:r w:rsidRPr="00E64B0D">
              <w:rPr>
                <w:w w:val="105"/>
                <w:sz w:val="18"/>
                <w:lang w:val="kk-KZ"/>
              </w:rPr>
              <w:t>Жою</w:t>
            </w:r>
            <w:r>
              <w:rPr>
                <w:w w:val="105"/>
                <w:sz w:val="18"/>
                <w:lang w:val="kk-KZ"/>
              </w:rPr>
              <w:t xml:space="preserve"> тәсілі</w:t>
            </w:r>
          </w:p>
        </w:tc>
      </w:tr>
      <w:tr w:rsidR="00026B60" w:rsidRPr="00D11D79">
        <w:trPr>
          <w:trHeight w:val="647"/>
        </w:trPr>
        <w:tc>
          <w:tcPr>
            <w:tcW w:w="3061" w:type="dxa"/>
            <w:tcBorders>
              <w:top w:val="double" w:sz="1" w:space="0" w:color="000000"/>
            </w:tcBorders>
          </w:tcPr>
          <w:p w:rsidR="00026B60" w:rsidRPr="008B5583" w:rsidRDefault="008B5583" w:rsidP="008B5583">
            <w:pPr>
              <w:pStyle w:val="TableParagraph"/>
              <w:spacing w:line="249" w:lineRule="auto"/>
              <w:ind w:left="26"/>
              <w:rPr>
                <w:w w:val="105"/>
                <w:sz w:val="18"/>
                <w:lang w:val="kk-KZ"/>
              </w:rPr>
            </w:pPr>
            <w:r w:rsidRPr="008B5583">
              <w:rPr>
                <w:w w:val="105"/>
                <w:sz w:val="18"/>
                <w:lang w:val="kk-KZ"/>
              </w:rPr>
              <w:t>Есепте</w:t>
            </w:r>
            <w:r>
              <w:rPr>
                <w:w w:val="105"/>
                <w:sz w:val="18"/>
                <w:lang w:val="kk-KZ"/>
              </w:rPr>
              <w:t>у</w:t>
            </w:r>
            <w:r w:rsidRPr="008B5583">
              <w:rPr>
                <w:w w:val="105"/>
                <w:sz w:val="18"/>
                <w:lang w:val="kk-KZ"/>
              </w:rPr>
              <w:t>штің жұмыс</w:t>
            </w:r>
            <w:r>
              <w:rPr>
                <w:w w:val="105"/>
                <w:sz w:val="18"/>
                <w:lang w:val="kk-KZ"/>
              </w:rPr>
              <w:t>қа жарамды</w:t>
            </w:r>
            <w:r w:rsidRPr="008B5583">
              <w:rPr>
                <w:w w:val="105"/>
                <w:sz w:val="18"/>
                <w:lang w:val="kk-KZ"/>
              </w:rPr>
              <w:t xml:space="preserve"> күйінің индикаторы жыпылықтамайды (жүктеме кезінде)</w:t>
            </w:r>
            <w:r>
              <w:rPr>
                <w:w w:val="105"/>
                <w:sz w:val="18"/>
                <w:lang w:val="kk-KZ"/>
              </w:rPr>
              <w:t xml:space="preserve"> </w:t>
            </w:r>
          </w:p>
        </w:tc>
        <w:tc>
          <w:tcPr>
            <w:tcW w:w="3863" w:type="dxa"/>
            <w:tcBorders>
              <w:top w:val="double" w:sz="1" w:space="0" w:color="000000"/>
            </w:tcBorders>
          </w:tcPr>
          <w:p w:rsidR="00026B60" w:rsidRPr="00D11D79" w:rsidRDefault="00AB4DE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line="201" w:lineRule="exact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Е</w:t>
            </w:r>
            <w:r w:rsidRPr="00AB4DE5">
              <w:rPr>
                <w:sz w:val="18"/>
                <w:lang w:val="kk-KZ"/>
              </w:rPr>
              <w:t>септе</w:t>
            </w:r>
            <w:r>
              <w:rPr>
                <w:sz w:val="18"/>
                <w:lang w:val="kk-KZ"/>
              </w:rPr>
              <w:t>у</w:t>
            </w:r>
            <w:r w:rsidRPr="00AB4DE5">
              <w:rPr>
                <w:sz w:val="18"/>
                <w:lang w:val="kk-KZ"/>
              </w:rPr>
              <w:t>іш қысқыштарында кернеу жоқ</w:t>
            </w:r>
            <w:r w:rsidR="004E44C2" w:rsidRPr="00D11D79">
              <w:rPr>
                <w:w w:val="105"/>
                <w:sz w:val="18"/>
                <w:lang w:val="kk-KZ"/>
              </w:rPr>
              <w:t>.</w:t>
            </w:r>
          </w:p>
          <w:p w:rsidR="00AB4DE5" w:rsidRPr="00AB4DE5" w:rsidRDefault="00AB4DE5" w:rsidP="00AB4DE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9"/>
              <w:rPr>
                <w:sz w:val="18"/>
                <w:lang w:val="kk-KZ"/>
              </w:rPr>
            </w:pPr>
            <w:r w:rsidRPr="00AB4DE5">
              <w:rPr>
                <w:sz w:val="18"/>
                <w:lang w:val="kk-KZ"/>
              </w:rPr>
              <w:t>Индикатордың немесе есепте</w:t>
            </w:r>
            <w:r>
              <w:rPr>
                <w:sz w:val="18"/>
                <w:lang w:val="kk-KZ"/>
              </w:rPr>
              <w:t>у</w:t>
            </w:r>
            <w:r w:rsidRPr="00AB4DE5">
              <w:rPr>
                <w:sz w:val="18"/>
                <w:lang w:val="kk-KZ"/>
              </w:rPr>
              <w:t xml:space="preserve">іштің </w:t>
            </w:r>
            <w:r>
              <w:rPr>
                <w:sz w:val="18"/>
                <w:lang w:val="kk-KZ"/>
              </w:rPr>
              <w:t>ақауы</w:t>
            </w:r>
            <w:r w:rsidR="004E44C2" w:rsidRPr="00D11D79">
              <w:rPr>
                <w:w w:val="105"/>
                <w:sz w:val="18"/>
                <w:lang w:val="kk-KZ"/>
              </w:rPr>
              <w:t>.</w:t>
            </w:r>
          </w:p>
        </w:tc>
        <w:tc>
          <w:tcPr>
            <w:tcW w:w="2905" w:type="dxa"/>
            <w:tcBorders>
              <w:top w:val="double" w:sz="1" w:space="0" w:color="000000"/>
            </w:tcBorders>
          </w:tcPr>
          <w:p w:rsidR="00026B60" w:rsidRPr="00D11D79" w:rsidRDefault="00815183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line="249" w:lineRule="auto"/>
              <w:ind w:right="125" w:firstLine="0"/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Есептеу</w:t>
            </w:r>
            <w:r w:rsidR="00670976">
              <w:rPr>
                <w:sz w:val="18"/>
                <w:lang w:val="kk-KZ"/>
              </w:rPr>
              <w:t>іш қысқыштарында кернеу бар-жоғын тексеріңіз</w:t>
            </w:r>
            <w:r w:rsidR="004E44C2" w:rsidRPr="00D11D79">
              <w:rPr>
                <w:w w:val="105"/>
                <w:sz w:val="18"/>
                <w:lang w:val="kk-KZ"/>
              </w:rPr>
              <w:t>.</w:t>
            </w:r>
          </w:p>
          <w:p w:rsidR="00815183" w:rsidRPr="00670976" w:rsidRDefault="00815183" w:rsidP="00670976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line="201" w:lineRule="exact"/>
              <w:ind w:left="214"/>
              <w:rPr>
                <w:sz w:val="18"/>
                <w:lang w:val="kk-KZ"/>
              </w:rPr>
            </w:pPr>
            <w:r w:rsidRPr="00670976">
              <w:rPr>
                <w:sz w:val="18"/>
                <w:lang w:val="kk-KZ"/>
              </w:rPr>
              <w:t xml:space="preserve">Есептеуішті жөндеуге </w:t>
            </w:r>
            <w:r w:rsidR="00670976" w:rsidRPr="00670976">
              <w:rPr>
                <w:sz w:val="18"/>
                <w:lang w:val="kk-KZ"/>
              </w:rPr>
              <w:t>жіберіңі</w:t>
            </w:r>
            <w:r w:rsidRPr="00670976">
              <w:rPr>
                <w:sz w:val="18"/>
                <w:lang w:val="kk-KZ"/>
              </w:rPr>
              <w:t>з.</w:t>
            </w:r>
          </w:p>
        </w:tc>
      </w:tr>
      <w:tr w:rsidR="00026B60" w:rsidRPr="00D11D79">
        <w:trPr>
          <w:trHeight w:val="866"/>
        </w:trPr>
        <w:tc>
          <w:tcPr>
            <w:tcW w:w="3061" w:type="dxa"/>
          </w:tcPr>
          <w:p w:rsidR="00026B60" w:rsidRPr="00AB4DE5" w:rsidRDefault="008B5583" w:rsidP="00AB4DE5">
            <w:pPr>
              <w:pStyle w:val="TableParagraph"/>
              <w:spacing w:line="252" w:lineRule="auto"/>
              <w:ind w:left="26"/>
              <w:rPr>
                <w:w w:val="105"/>
                <w:sz w:val="18"/>
                <w:lang w:val="kk-KZ"/>
              </w:rPr>
            </w:pPr>
            <w:r w:rsidRPr="008B5583">
              <w:rPr>
                <w:w w:val="105"/>
                <w:sz w:val="18"/>
                <w:lang w:val="kk-KZ"/>
              </w:rPr>
              <w:t>Сұйық кристалды дисплейде кескін немесе кескіннің бөлігі, дисплейде қара дақтар жоқ</w:t>
            </w:r>
          </w:p>
        </w:tc>
        <w:tc>
          <w:tcPr>
            <w:tcW w:w="3863" w:type="dxa"/>
          </w:tcPr>
          <w:p w:rsidR="00815183" w:rsidRPr="00815183" w:rsidRDefault="00AB4DE5" w:rsidP="00815183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line="201" w:lineRule="exact"/>
              <w:rPr>
                <w:sz w:val="18"/>
                <w:lang w:val="kk-KZ"/>
              </w:rPr>
            </w:pPr>
            <w:r w:rsidRPr="00AB4DE5">
              <w:rPr>
                <w:sz w:val="18"/>
                <w:lang w:val="kk-KZ"/>
              </w:rPr>
              <w:t>Дисплей ақауы</w:t>
            </w:r>
            <w:r w:rsidR="004E44C2" w:rsidRPr="00D11D79">
              <w:rPr>
                <w:w w:val="105"/>
                <w:sz w:val="18"/>
                <w:lang w:val="kk-KZ"/>
              </w:rPr>
              <w:t>.</w:t>
            </w:r>
          </w:p>
          <w:p w:rsidR="00AB4DE5" w:rsidRPr="00D11D79" w:rsidRDefault="00AB4DE5" w:rsidP="00815183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line="201" w:lineRule="exact"/>
              <w:rPr>
                <w:sz w:val="18"/>
                <w:lang w:val="kk-KZ"/>
              </w:rPr>
            </w:pPr>
            <w:r w:rsidRPr="00AB4DE5">
              <w:rPr>
                <w:sz w:val="18"/>
                <w:lang w:val="kk-KZ"/>
              </w:rPr>
              <w:t>Есепте</w:t>
            </w:r>
            <w:r>
              <w:rPr>
                <w:sz w:val="18"/>
                <w:lang w:val="kk-KZ"/>
              </w:rPr>
              <w:t>у</w:t>
            </w:r>
            <w:r w:rsidRPr="00AB4DE5">
              <w:rPr>
                <w:sz w:val="18"/>
                <w:lang w:val="kk-KZ"/>
              </w:rPr>
              <w:t xml:space="preserve">іштің </w:t>
            </w:r>
            <w:r>
              <w:rPr>
                <w:sz w:val="18"/>
                <w:lang w:val="kk-KZ"/>
              </w:rPr>
              <w:t>(немесе/</w:t>
            </w:r>
            <w:r w:rsidRPr="00AB4DE5">
              <w:rPr>
                <w:sz w:val="18"/>
                <w:lang w:val="kk-KZ"/>
              </w:rPr>
              <w:t xml:space="preserve">және </w:t>
            </w:r>
            <w:r w:rsidR="00815183">
              <w:rPr>
                <w:sz w:val="18"/>
                <w:lang w:val="kk-KZ"/>
              </w:rPr>
              <w:t>«</w:t>
            </w:r>
            <w:r w:rsidRPr="00AB4DE5">
              <w:rPr>
                <w:sz w:val="18"/>
                <w:lang w:val="kk-KZ"/>
              </w:rPr>
              <w:t>Сплит</w:t>
            </w:r>
            <w:r w:rsidR="00815183">
              <w:rPr>
                <w:sz w:val="18"/>
                <w:lang w:val="kk-KZ"/>
              </w:rPr>
              <w:t>»</w:t>
            </w:r>
            <w:r w:rsidRPr="00AB4DE5">
              <w:rPr>
                <w:sz w:val="18"/>
                <w:lang w:val="kk-KZ"/>
              </w:rPr>
              <w:t xml:space="preserve"> </w:t>
            </w:r>
            <w:r w:rsidR="00815183">
              <w:rPr>
                <w:sz w:val="18"/>
                <w:lang w:val="kk-KZ"/>
              </w:rPr>
              <w:t>түрленіміндегі</w:t>
            </w:r>
            <w:r w:rsidRPr="00AB4DE5">
              <w:rPr>
                <w:sz w:val="18"/>
                <w:lang w:val="kk-KZ"/>
              </w:rPr>
              <w:t xml:space="preserve"> есе</w:t>
            </w:r>
            <w:r w:rsidR="00815183">
              <w:rPr>
                <w:sz w:val="18"/>
                <w:lang w:val="kk-KZ"/>
              </w:rPr>
              <w:t>птеу</w:t>
            </w:r>
            <w:r>
              <w:rPr>
                <w:sz w:val="18"/>
                <w:lang w:val="kk-KZ"/>
              </w:rPr>
              <w:t>іш</w:t>
            </w:r>
            <w:r w:rsidR="00815183">
              <w:rPr>
                <w:sz w:val="18"/>
                <w:lang w:val="kk-KZ"/>
              </w:rPr>
              <w:t>ке арналға</w:t>
            </w:r>
            <w:r>
              <w:rPr>
                <w:sz w:val="18"/>
                <w:lang w:val="kk-KZ"/>
              </w:rPr>
              <w:t xml:space="preserve">н </w:t>
            </w:r>
            <w:r w:rsidR="00815183" w:rsidRPr="00D11D79">
              <w:rPr>
                <w:w w:val="105"/>
                <w:sz w:val="18"/>
                <w:lang w:val="kk-KZ"/>
              </w:rPr>
              <w:t>шығарғыш дисплейдің</w:t>
            </w:r>
            <w:r>
              <w:rPr>
                <w:sz w:val="18"/>
                <w:lang w:val="kk-KZ"/>
              </w:rPr>
              <w:t>) ақауы</w:t>
            </w:r>
          </w:p>
        </w:tc>
        <w:tc>
          <w:tcPr>
            <w:tcW w:w="2905" w:type="dxa"/>
          </w:tcPr>
          <w:p w:rsidR="00026B60" w:rsidRPr="00D11D79" w:rsidRDefault="00670976">
            <w:pPr>
              <w:pStyle w:val="TableParagraph"/>
              <w:spacing w:line="254" w:lineRule="auto"/>
              <w:ind w:left="26"/>
              <w:rPr>
                <w:sz w:val="18"/>
                <w:lang w:val="kk-KZ"/>
              </w:rPr>
            </w:pPr>
            <w:r w:rsidRPr="00670976">
              <w:rPr>
                <w:w w:val="105"/>
                <w:sz w:val="18"/>
                <w:lang w:val="kk-KZ"/>
              </w:rPr>
              <w:t>Есептеуішті немесе (және) шығарғыш дисплейді жөндеуге жіберіңіз.</w:t>
            </w:r>
          </w:p>
        </w:tc>
      </w:tr>
      <w:tr w:rsidR="00026B60" w:rsidRPr="00D11D79">
        <w:trPr>
          <w:trHeight w:val="429"/>
        </w:trPr>
        <w:tc>
          <w:tcPr>
            <w:tcW w:w="3061" w:type="dxa"/>
          </w:tcPr>
          <w:p w:rsidR="00026B60" w:rsidRPr="00D11D79" w:rsidRDefault="00AB4DE5" w:rsidP="00AB4DE5">
            <w:pPr>
              <w:pStyle w:val="TableParagraph"/>
              <w:spacing w:line="201" w:lineRule="exact"/>
              <w:ind w:left="26"/>
              <w:rPr>
                <w:sz w:val="18"/>
                <w:lang w:val="kk-KZ"/>
              </w:rPr>
            </w:pPr>
            <w:r w:rsidRPr="00AB4DE5">
              <w:rPr>
                <w:w w:val="105"/>
                <w:sz w:val="18"/>
                <w:lang w:val="kk-KZ"/>
              </w:rPr>
              <w:t>Батырманы басқанда өзгеріс жоқ</w:t>
            </w:r>
          </w:p>
        </w:tc>
        <w:tc>
          <w:tcPr>
            <w:tcW w:w="3863" w:type="dxa"/>
          </w:tcPr>
          <w:p w:rsidR="00026B60" w:rsidRPr="00D11D79" w:rsidRDefault="00815183" w:rsidP="00815183">
            <w:pPr>
              <w:pStyle w:val="TableParagraph"/>
              <w:spacing w:line="201" w:lineRule="exact"/>
              <w:ind w:left="23"/>
              <w:rPr>
                <w:sz w:val="18"/>
                <w:lang w:val="kk-KZ"/>
              </w:rPr>
            </w:pPr>
            <w:r w:rsidRPr="00815183">
              <w:rPr>
                <w:w w:val="105"/>
                <w:sz w:val="18"/>
                <w:lang w:val="kk-KZ"/>
              </w:rPr>
              <w:t>Есепте</w:t>
            </w:r>
            <w:r>
              <w:rPr>
                <w:w w:val="105"/>
                <w:sz w:val="18"/>
                <w:lang w:val="kk-KZ"/>
              </w:rPr>
              <w:t>у</w:t>
            </w:r>
            <w:r w:rsidRPr="00815183">
              <w:rPr>
                <w:w w:val="105"/>
                <w:sz w:val="18"/>
                <w:lang w:val="kk-KZ"/>
              </w:rPr>
              <w:t>іштің</w:t>
            </w:r>
            <w:r>
              <w:rPr>
                <w:w w:val="105"/>
                <w:sz w:val="18"/>
                <w:lang w:val="kk-KZ"/>
              </w:rPr>
              <w:t xml:space="preserve"> </w:t>
            </w:r>
            <w:r w:rsidRPr="00815183">
              <w:rPr>
                <w:w w:val="105"/>
                <w:sz w:val="18"/>
                <w:lang w:val="kk-KZ"/>
              </w:rPr>
              <w:t xml:space="preserve">немесе </w:t>
            </w:r>
            <w:r>
              <w:rPr>
                <w:sz w:val="18"/>
                <w:lang w:val="kk-KZ"/>
              </w:rPr>
              <w:t>«</w:t>
            </w:r>
            <w:r w:rsidRPr="00AB4DE5">
              <w:rPr>
                <w:sz w:val="18"/>
                <w:lang w:val="kk-KZ"/>
              </w:rPr>
              <w:t>Сплит</w:t>
            </w:r>
            <w:r>
              <w:rPr>
                <w:sz w:val="18"/>
                <w:lang w:val="kk-KZ"/>
              </w:rPr>
              <w:t>»</w:t>
            </w:r>
            <w:r w:rsidRPr="00AB4DE5">
              <w:rPr>
                <w:sz w:val="18"/>
                <w:lang w:val="kk-KZ"/>
              </w:rPr>
              <w:t xml:space="preserve"> </w:t>
            </w:r>
            <w:r>
              <w:rPr>
                <w:sz w:val="18"/>
                <w:lang w:val="kk-KZ"/>
              </w:rPr>
              <w:t xml:space="preserve">түрленіміне арналған </w:t>
            </w:r>
            <w:r w:rsidRPr="00D11D79">
              <w:rPr>
                <w:w w:val="105"/>
                <w:sz w:val="18"/>
                <w:lang w:val="kk-KZ"/>
              </w:rPr>
              <w:t>шығарғыш дисплейдің</w:t>
            </w:r>
            <w:r>
              <w:rPr>
                <w:w w:val="105"/>
                <w:sz w:val="18"/>
                <w:lang w:val="kk-KZ"/>
              </w:rPr>
              <w:t xml:space="preserve"> ақауы</w:t>
            </w:r>
          </w:p>
        </w:tc>
        <w:tc>
          <w:tcPr>
            <w:tcW w:w="2905" w:type="dxa"/>
          </w:tcPr>
          <w:p w:rsidR="00026B60" w:rsidRPr="00D11D79" w:rsidRDefault="00670976" w:rsidP="00670976">
            <w:pPr>
              <w:pStyle w:val="TableParagraph"/>
              <w:spacing w:before="6" w:line="201" w:lineRule="exact"/>
              <w:ind w:left="26"/>
              <w:rPr>
                <w:sz w:val="18"/>
                <w:lang w:val="kk-KZ"/>
              </w:rPr>
            </w:pPr>
            <w:r w:rsidRPr="00670976">
              <w:rPr>
                <w:w w:val="105"/>
                <w:sz w:val="18"/>
                <w:lang w:val="kk-KZ"/>
              </w:rPr>
              <w:t>Есептеуішті немесе шығарғыш дисплейді жөндеуге жіберіңіз.</w:t>
            </w:r>
          </w:p>
        </w:tc>
      </w:tr>
      <w:tr w:rsidR="00026B60" w:rsidRPr="00D11D79">
        <w:trPr>
          <w:trHeight w:val="432"/>
        </w:trPr>
        <w:tc>
          <w:tcPr>
            <w:tcW w:w="3061" w:type="dxa"/>
          </w:tcPr>
          <w:p w:rsidR="00026B60" w:rsidRPr="00D11D79" w:rsidRDefault="00AB4DE5" w:rsidP="00AB4DE5">
            <w:pPr>
              <w:pStyle w:val="TableParagraph"/>
              <w:spacing w:before="11" w:line="200" w:lineRule="exact"/>
              <w:ind w:left="26"/>
              <w:rPr>
                <w:sz w:val="18"/>
                <w:lang w:val="kk-KZ"/>
              </w:rPr>
            </w:pPr>
            <w:r w:rsidRPr="00AB4DE5">
              <w:rPr>
                <w:w w:val="105"/>
                <w:sz w:val="18"/>
                <w:lang w:val="kk-KZ"/>
              </w:rPr>
              <w:t>Тексеру кезінде қате рұқсат етілген</w:t>
            </w:r>
            <w:r>
              <w:rPr>
                <w:w w:val="105"/>
                <w:sz w:val="18"/>
                <w:lang w:val="kk-KZ"/>
              </w:rPr>
              <w:t xml:space="preserve"> шект</w:t>
            </w:r>
            <w:r w:rsidRPr="00AB4DE5">
              <w:rPr>
                <w:w w:val="105"/>
                <w:sz w:val="18"/>
                <w:lang w:val="kk-KZ"/>
              </w:rPr>
              <w:t>ен асып кетті</w:t>
            </w:r>
          </w:p>
        </w:tc>
        <w:tc>
          <w:tcPr>
            <w:tcW w:w="3863" w:type="dxa"/>
          </w:tcPr>
          <w:p w:rsidR="00026B60" w:rsidRPr="00D11D79" w:rsidRDefault="00815183" w:rsidP="00815183">
            <w:pPr>
              <w:pStyle w:val="TableParagraph"/>
              <w:spacing w:line="201" w:lineRule="exact"/>
              <w:ind w:left="25"/>
              <w:rPr>
                <w:sz w:val="18"/>
                <w:lang w:val="kk-KZ"/>
              </w:rPr>
            </w:pPr>
            <w:r w:rsidRPr="00815183">
              <w:rPr>
                <w:w w:val="105"/>
                <w:sz w:val="18"/>
                <w:lang w:val="kk-KZ"/>
              </w:rPr>
              <w:t>Есепте</w:t>
            </w:r>
            <w:r>
              <w:rPr>
                <w:w w:val="105"/>
                <w:sz w:val="18"/>
                <w:lang w:val="kk-KZ"/>
              </w:rPr>
              <w:t>у</w:t>
            </w:r>
            <w:r w:rsidRPr="00815183">
              <w:rPr>
                <w:w w:val="105"/>
                <w:sz w:val="18"/>
                <w:lang w:val="kk-KZ"/>
              </w:rPr>
              <w:t>іштің</w:t>
            </w:r>
            <w:r>
              <w:rPr>
                <w:w w:val="105"/>
                <w:sz w:val="18"/>
                <w:lang w:val="kk-KZ"/>
              </w:rPr>
              <w:t xml:space="preserve"> ақауы</w:t>
            </w:r>
          </w:p>
        </w:tc>
        <w:tc>
          <w:tcPr>
            <w:tcW w:w="2905" w:type="dxa"/>
          </w:tcPr>
          <w:p w:rsidR="00026B60" w:rsidRPr="00D11D79" w:rsidRDefault="00670976" w:rsidP="00670976">
            <w:pPr>
              <w:pStyle w:val="TableParagraph"/>
              <w:spacing w:line="201" w:lineRule="exact"/>
              <w:ind w:left="25"/>
              <w:rPr>
                <w:sz w:val="18"/>
                <w:lang w:val="kk-KZ"/>
              </w:rPr>
            </w:pPr>
            <w:r w:rsidRPr="00670976">
              <w:rPr>
                <w:w w:val="105"/>
                <w:sz w:val="18"/>
                <w:lang w:val="kk-KZ"/>
              </w:rPr>
              <w:t>Есептеуішті жөндеуге жіберіңіз</w:t>
            </w:r>
          </w:p>
        </w:tc>
      </w:tr>
    </w:tbl>
    <w:p w:rsidR="00026B60" w:rsidRPr="009C3770" w:rsidRDefault="00670976" w:rsidP="009C3770">
      <w:pPr>
        <w:pStyle w:val="a3"/>
        <w:spacing w:line="249" w:lineRule="auto"/>
        <w:ind w:left="135"/>
        <w:rPr>
          <w:w w:val="105"/>
          <w:lang w:val="kk-KZ"/>
        </w:rPr>
      </w:pPr>
      <w:r>
        <w:rPr>
          <w:w w:val="105"/>
          <w:lang w:val="kk-KZ"/>
        </w:rPr>
        <w:t>Ескертпе</w:t>
      </w:r>
      <w:r w:rsidR="004E44C2" w:rsidRPr="00D11D79">
        <w:rPr>
          <w:w w:val="105"/>
          <w:lang w:val="kk-KZ"/>
        </w:rPr>
        <w:t xml:space="preserve"> – </w:t>
      </w:r>
      <w:r w:rsidRPr="00670976">
        <w:rPr>
          <w:w w:val="105"/>
          <w:lang w:val="kk-KZ"/>
        </w:rPr>
        <w:t>Сұйық кристалды дисплей</w:t>
      </w:r>
      <w:r>
        <w:rPr>
          <w:w w:val="105"/>
          <w:lang w:val="kk-KZ"/>
        </w:rPr>
        <w:t>де</w:t>
      </w:r>
      <w:r w:rsidRPr="00670976">
        <w:rPr>
          <w:w w:val="105"/>
          <w:lang w:val="kk-KZ"/>
        </w:rPr>
        <w:t xml:space="preserve"> ақау бол</w:t>
      </w:r>
      <w:r>
        <w:rPr>
          <w:w w:val="105"/>
          <w:lang w:val="kk-KZ"/>
        </w:rPr>
        <w:t>ған кезде есептеу</w:t>
      </w:r>
      <w:r w:rsidRPr="00670976">
        <w:rPr>
          <w:w w:val="105"/>
          <w:lang w:val="kk-KZ"/>
        </w:rPr>
        <w:t xml:space="preserve">іштен </w:t>
      </w:r>
      <w:r>
        <w:rPr>
          <w:w w:val="105"/>
          <w:lang w:val="kk-KZ"/>
        </w:rPr>
        <w:t>энергия тұтыну туралы</w:t>
      </w:r>
      <w:r w:rsidRPr="00670976">
        <w:rPr>
          <w:w w:val="105"/>
          <w:lang w:val="kk-KZ"/>
        </w:rPr>
        <w:t xml:space="preserve"> деректер мен басқа ақпаратты интерфейстер, оптикалық порт немесе </w:t>
      </w:r>
      <w:r>
        <w:rPr>
          <w:w w:val="105"/>
          <w:lang w:val="kk-KZ"/>
        </w:rPr>
        <w:t>шығарғыш</w:t>
      </w:r>
      <w:r w:rsidRPr="00670976">
        <w:rPr>
          <w:w w:val="105"/>
          <w:lang w:val="kk-KZ"/>
        </w:rPr>
        <w:t xml:space="preserve"> дисплей (кез келген </w:t>
      </w:r>
      <w:r>
        <w:rPr>
          <w:w w:val="105"/>
          <w:lang w:val="kk-KZ"/>
        </w:rPr>
        <w:t>түрленімдегі</w:t>
      </w:r>
      <w:r w:rsidRPr="00670976">
        <w:rPr>
          <w:w w:val="105"/>
          <w:lang w:val="kk-KZ"/>
        </w:rPr>
        <w:t>) арқылы алуға болады</w:t>
      </w:r>
      <w:r w:rsidR="004E44C2" w:rsidRPr="00D11D79">
        <w:rPr>
          <w:w w:val="105"/>
          <w:lang w:val="kk-KZ"/>
        </w:rPr>
        <w:t>.</w:t>
      </w:r>
    </w:p>
    <w:p w:rsidR="00026B60" w:rsidRPr="00C12C0C" w:rsidRDefault="00C12C0C" w:rsidP="00C12C0C">
      <w:pPr>
        <w:pStyle w:val="a4"/>
        <w:numPr>
          <w:ilvl w:val="1"/>
          <w:numId w:val="13"/>
        </w:numPr>
        <w:tabs>
          <w:tab w:val="left" w:pos="667"/>
          <w:tab w:val="left" w:pos="668"/>
        </w:tabs>
        <w:spacing w:before="1" w:line="249" w:lineRule="auto"/>
        <w:ind w:right="173" w:firstLine="7"/>
        <w:rPr>
          <w:sz w:val="18"/>
          <w:lang w:val="kk-KZ"/>
        </w:rPr>
      </w:pPr>
      <w:r w:rsidRPr="00C12C0C">
        <w:rPr>
          <w:w w:val="105"/>
          <w:sz w:val="18"/>
          <w:lang w:val="kk-KZ"/>
        </w:rPr>
        <w:t>Есепте</w:t>
      </w:r>
      <w:r>
        <w:rPr>
          <w:w w:val="105"/>
          <w:sz w:val="18"/>
          <w:lang w:val="kk-KZ"/>
        </w:rPr>
        <w:t>у</w:t>
      </w:r>
      <w:r w:rsidRPr="00C12C0C">
        <w:rPr>
          <w:w w:val="105"/>
          <w:sz w:val="18"/>
          <w:lang w:val="kk-KZ"/>
        </w:rPr>
        <w:t xml:space="preserve">іштерде </w:t>
      </w:r>
      <w:r>
        <w:rPr>
          <w:w w:val="105"/>
          <w:sz w:val="18"/>
          <w:lang w:val="kk-KZ"/>
        </w:rPr>
        <w:t>есептеу</w:t>
      </w:r>
      <w:r w:rsidRPr="00C12C0C">
        <w:rPr>
          <w:w w:val="105"/>
          <w:sz w:val="18"/>
          <w:lang w:val="kk-KZ"/>
        </w:rPr>
        <w:t>іш</w:t>
      </w:r>
      <w:r>
        <w:rPr>
          <w:w w:val="105"/>
          <w:sz w:val="18"/>
          <w:lang w:val="kk-KZ"/>
        </w:rPr>
        <w:t>тің энергияға тәуелсіз</w:t>
      </w:r>
      <w:r w:rsidRPr="00C12C0C">
        <w:rPr>
          <w:w w:val="105"/>
          <w:sz w:val="18"/>
          <w:lang w:val="kk-KZ"/>
        </w:rPr>
        <w:t xml:space="preserve"> жадына орнатыла</w:t>
      </w:r>
      <w:r>
        <w:rPr>
          <w:w w:val="105"/>
          <w:sz w:val="18"/>
          <w:lang w:val="kk-KZ"/>
        </w:rPr>
        <w:t>ты</w:t>
      </w:r>
      <w:r w:rsidRPr="00C12C0C">
        <w:rPr>
          <w:w w:val="105"/>
          <w:sz w:val="18"/>
          <w:lang w:val="kk-KZ"/>
        </w:rPr>
        <w:t xml:space="preserve">н </w:t>
      </w:r>
      <w:r>
        <w:rPr>
          <w:w w:val="105"/>
          <w:sz w:val="18"/>
          <w:lang w:val="kk-KZ"/>
        </w:rPr>
        <w:t>кіріктірілген ФОБОС-</w:t>
      </w:r>
      <w:r w:rsidRPr="00D11D79">
        <w:rPr>
          <w:w w:val="105"/>
          <w:sz w:val="18"/>
          <w:lang w:val="kk-KZ"/>
        </w:rPr>
        <w:t>1</w:t>
      </w:r>
      <w:r w:rsidRPr="00C12C0C">
        <w:rPr>
          <w:w w:val="105"/>
          <w:sz w:val="18"/>
          <w:lang w:val="kk-KZ"/>
        </w:rPr>
        <w:t xml:space="preserve"> бағдарламалық </w:t>
      </w:r>
      <w:r>
        <w:rPr>
          <w:w w:val="105"/>
          <w:sz w:val="18"/>
          <w:lang w:val="kk-KZ"/>
        </w:rPr>
        <w:t>қамсыздандыру</w:t>
      </w:r>
      <w:r w:rsidRPr="00C12C0C">
        <w:rPr>
          <w:w w:val="105"/>
          <w:sz w:val="18"/>
          <w:lang w:val="kk-KZ"/>
        </w:rPr>
        <w:t>ы (</w:t>
      </w:r>
      <w:r>
        <w:rPr>
          <w:w w:val="105"/>
          <w:sz w:val="18"/>
          <w:lang w:val="kk-KZ"/>
        </w:rPr>
        <w:t>БҚ</w:t>
      </w:r>
      <w:r w:rsidRPr="00C12C0C">
        <w:rPr>
          <w:w w:val="105"/>
          <w:sz w:val="18"/>
          <w:lang w:val="kk-KZ"/>
        </w:rPr>
        <w:t xml:space="preserve">) бар. Бағдарламалық </w:t>
      </w:r>
      <w:r>
        <w:rPr>
          <w:w w:val="105"/>
          <w:sz w:val="18"/>
          <w:lang w:val="kk-KZ"/>
        </w:rPr>
        <w:t>қамсыздандыру</w:t>
      </w:r>
      <w:r>
        <w:rPr>
          <w:w w:val="105"/>
          <w:sz w:val="18"/>
          <w:lang w:val="kk-KZ"/>
        </w:rPr>
        <w:t>д</w:t>
      </w:r>
      <w:r w:rsidRPr="00C12C0C">
        <w:rPr>
          <w:w w:val="105"/>
          <w:sz w:val="18"/>
          <w:lang w:val="kk-KZ"/>
        </w:rPr>
        <w:t>ың сәйкестендіру деректері 4</w:t>
      </w:r>
      <w:r>
        <w:rPr>
          <w:w w:val="105"/>
          <w:sz w:val="18"/>
          <w:lang w:val="kk-KZ"/>
        </w:rPr>
        <w:t>-</w:t>
      </w:r>
      <w:r w:rsidRPr="00C12C0C">
        <w:rPr>
          <w:w w:val="105"/>
          <w:sz w:val="18"/>
          <w:lang w:val="kk-KZ"/>
        </w:rPr>
        <w:t>кестеде келтірілген</w:t>
      </w:r>
      <w:r w:rsidR="004E44C2" w:rsidRPr="00C12C0C">
        <w:rPr>
          <w:w w:val="105"/>
          <w:sz w:val="18"/>
          <w:lang w:val="kk-KZ"/>
        </w:rPr>
        <w:t>.</w:t>
      </w:r>
    </w:p>
    <w:p w:rsidR="00026B60" w:rsidRPr="00D11D79" w:rsidRDefault="004E44C2">
      <w:pPr>
        <w:pStyle w:val="a3"/>
        <w:spacing w:before="2"/>
        <w:ind w:left="135"/>
        <w:rPr>
          <w:lang w:val="kk-KZ"/>
        </w:rPr>
      </w:pPr>
      <w:r w:rsidRPr="00D11D79">
        <w:rPr>
          <w:w w:val="105"/>
          <w:lang w:val="kk-KZ"/>
        </w:rPr>
        <w:t>4</w:t>
      </w:r>
      <w:r w:rsidR="00072D37" w:rsidRPr="00D11D79">
        <w:rPr>
          <w:w w:val="105"/>
          <w:lang w:val="kk-KZ"/>
        </w:rPr>
        <w:t>-кесте</w:t>
      </w:r>
      <w:r w:rsidRPr="00D11D79">
        <w:rPr>
          <w:w w:val="105"/>
          <w:lang w:val="kk-KZ"/>
        </w:rPr>
        <w:t>.</w:t>
      </w:r>
      <w:r w:rsidR="00C12C0C">
        <w:rPr>
          <w:w w:val="105"/>
          <w:lang w:val="kk-KZ"/>
        </w:rPr>
        <w:t xml:space="preserve"> БҚ</w:t>
      </w:r>
      <w:r w:rsidR="00C12C0C" w:rsidRPr="00C12C0C">
        <w:rPr>
          <w:w w:val="105"/>
          <w:lang w:val="kk-KZ"/>
        </w:rPr>
        <w:t xml:space="preserve"> </w:t>
      </w:r>
      <w:r w:rsidR="00C12C0C" w:rsidRPr="00C12C0C">
        <w:rPr>
          <w:w w:val="105"/>
          <w:lang w:val="kk-KZ"/>
        </w:rPr>
        <w:t>сәйкестендіру деректері</w:t>
      </w:r>
      <w:r w:rsidRPr="00D11D79">
        <w:rPr>
          <w:w w:val="105"/>
          <w:lang w:val="kk-KZ"/>
        </w:rPr>
        <w:t xml:space="preserve"> 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1464"/>
      </w:tblGrid>
      <w:tr w:rsidR="00026B60" w:rsidRPr="00D11D79">
        <w:trPr>
          <w:trHeight w:val="222"/>
        </w:trPr>
        <w:tc>
          <w:tcPr>
            <w:tcW w:w="5470" w:type="dxa"/>
            <w:tcBorders>
              <w:bottom w:val="thickThinMediumGap" w:sz="2" w:space="0" w:color="000000"/>
            </w:tcBorders>
          </w:tcPr>
          <w:p w:rsidR="00026B60" w:rsidRPr="00D11D79" w:rsidRDefault="004E44C2">
            <w:pPr>
              <w:pStyle w:val="TableParagraph"/>
              <w:spacing w:before="8" w:line="195" w:lineRule="exact"/>
              <w:ind w:left="26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Идентификационные данные (признаки)</w:t>
            </w:r>
          </w:p>
        </w:tc>
        <w:tc>
          <w:tcPr>
            <w:tcW w:w="1464" w:type="dxa"/>
            <w:tcBorders>
              <w:bottom w:val="thickThinMediumGap" w:sz="2" w:space="0" w:color="000000"/>
            </w:tcBorders>
          </w:tcPr>
          <w:p w:rsidR="00026B60" w:rsidRPr="00D11D79" w:rsidRDefault="00C12C0C" w:rsidP="00C12C0C">
            <w:pPr>
              <w:pStyle w:val="TableParagraph"/>
              <w:spacing w:before="8" w:line="195" w:lineRule="exact"/>
              <w:ind w:left="23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Мәні</w:t>
            </w:r>
          </w:p>
        </w:tc>
      </w:tr>
      <w:tr w:rsidR="00026B60" w:rsidRPr="00D11D79">
        <w:trPr>
          <w:trHeight w:val="223"/>
        </w:trPr>
        <w:tc>
          <w:tcPr>
            <w:tcW w:w="5470" w:type="dxa"/>
            <w:tcBorders>
              <w:top w:val="thinThickMediumGap" w:sz="2" w:space="0" w:color="000000"/>
            </w:tcBorders>
          </w:tcPr>
          <w:p w:rsidR="00026B60" w:rsidRPr="00D11D79" w:rsidRDefault="00C12C0C">
            <w:pPr>
              <w:pStyle w:val="TableParagraph"/>
              <w:spacing w:before="15" w:line="189" w:lineRule="exact"/>
              <w:ind w:left="26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БҚ с</w:t>
            </w:r>
            <w:r w:rsidRPr="00C12C0C">
              <w:rPr>
                <w:w w:val="105"/>
                <w:sz w:val="18"/>
                <w:lang w:val="kk-KZ"/>
              </w:rPr>
              <w:t>әйкестендіру</w:t>
            </w:r>
            <w:r>
              <w:rPr>
                <w:w w:val="105"/>
                <w:sz w:val="18"/>
                <w:lang w:val="kk-KZ"/>
              </w:rPr>
              <w:t xml:space="preserve"> атауы</w:t>
            </w:r>
          </w:p>
        </w:tc>
        <w:tc>
          <w:tcPr>
            <w:tcW w:w="1464" w:type="dxa"/>
            <w:tcBorders>
              <w:top w:val="thinThickMediumGap" w:sz="2" w:space="0" w:color="000000"/>
            </w:tcBorders>
          </w:tcPr>
          <w:p w:rsidR="00026B60" w:rsidRPr="00D11D79" w:rsidRDefault="00C12C0C">
            <w:pPr>
              <w:pStyle w:val="TableParagraph"/>
              <w:spacing w:before="15" w:line="189" w:lineRule="exact"/>
              <w:ind w:left="332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>ФОБОС-</w:t>
            </w:r>
            <w:r w:rsidR="004E44C2" w:rsidRPr="00D11D79">
              <w:rPr>
                <w:w w:val="105"/>
                <w:sz w:val="18"/>
                <w:lang w:val="kk-KZ"/>
              </w:rPr>
              <w:t>1</w:t>
            </w:r>
          </w:p>
        </w:tc>
      </w:tr>
      <w:tr w:rsidR="00026B60" w:rsidRPr="00D11D79">
        <w:trPr>
          <w:trHeight w:val="215"/>
        </w:trPr>
        <w:tc>
          <w:tcPr>
            <w:tcW w:w="5470" w:type="dxa"/>
          </w:tcPr>
          <w:p w:rsidR="00026B60" w:rsidRPr="00D11D79" w:rsidRDefault="00C12C0C">
            <w:pPr>
              <w:pStyle w:val="TableParagraph"/>
              <w:spacing w:before="7" w:line="189" w:lineRule="exact"/>
              <w:ind w:left="26"/>
              <w:rPr>
                <w:sz w:val="18"/>
                <w:lang w:val="kk-KZ"/>
              </w:rPr>
            </w:pPr>
            <w:r w:rsidRPr="00C12C0C">
              <w:rPr>
                <w:w w:val="105"/>
                <w:sz w:val="18"/>
                <w:lang w:val="kk-KZ"/>
              </w:rPr>
              <w:t>БҚ нұсқасының нөмірі (сәйкестендіру нөмірі) төмен емес</w:t>
            </w:r>
          </w:p>
        </w:tc>
        <w:tc>
          <w:tcPr>
            <w:tcW w:w="1464" w:type="dxa"/>
          </w:tcPr>
          <w:p w:rsidR="00026B60" w:rsidRPr="00D11D79" w:rsidRDefault="004E44C2">
            <w:pPr>
              <w:pStyle w:val="TableParagraph"/>
              <w:spacing w:before="7" w:line="189" w:lineRule="exact"/>
              <w:ind w:left="469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1.0.4.0</w:t>
            </w:r>
          </w:p>
        </w:tc>
      </w:tr>
      <w:tr w:rsidR="00026B60" w:rsidRPr="00D11D79">
        <w:trPr>
          <w:trHeight w:val="215"/>
        </w:trPr>
        <w:tc>
          <w:tcPr>
            <w:tcW w:w="5470" w:type="dxa"/>
          </w:tcPr>
          <w:p w:rsidR="00026B60" w:rsidRPr="00D11D79" w:rsidRDefault="00C12C0C" w:rsidP="00C12C0C">
            <w:pPr>
              <w:pStyle w:val="TableParagraph"/>
              <w:spacing w:before="7" w:line="189" w:lineRule="exact"/>
              <w:ind w:left="26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 xml:space="preserve">БҚ </w:t>
            </w:r>
            <w:r>
              <w:rPr>
                <w:w w:val="105"/>
                <w:sz w:val="18"/>
                <w:lang w:val="kk-KZ"/>
              </w:rPr>
              <w:t xml:space="preserve">цифрлық </w:t>
            </w:r>
            <w:r>
              <w:rPr>
                <w:w w:val="105"/>
                <w:sz w:val="18"/>
                <w:lang w:val="kk-KZ"/>
              </w:rPr>
              <w:t>с</w:t>
            </w:r>
            <w:r w:rsidRPr="00C12C0C">
              <w:rPr>
                <w:w w:val="105"/>
                <w:sz w:val="18"/>
                <w:lang w:val="kk-KZ"/>
              </w:rPr>
              <w:t>әйкестендір</w:t>
            </w:r>
            <w:r>
              <w:rPr>
                <w:w w:val="105"/>
                <w:sz w:val="18"/>
                <w:lang w:val="kk-KZ"/>
              </w:rPr>
              <w:t>гіші</w:t>
            </w:r>
            <w:r>
              <w:rPr>
                <w:w w:val="105"/>
                <w:sz w:val="18"/>
                <w:lang w:val="kk-KZ"/>
              </w:rPr>
              <w:t xml:space="preserve"> </w:t>
            </w:r>
          </w:p>
        </w:tc>
        <w:tc>
          <w:tcPr>
            <w:tcW w:w="1464" w:type="dxa"/>
          </w:tcPr>
          <w:p w:rsidR="00026B60" w:rsidRPr="00D11D79" w:rsidRDefault="004E44C2">
            <w:pPr>
              <w:pStyle w:val="TableParagraph"/>
              <w:spacing w:before="7" w:line="189" w:lineRule="exact"/>
              <w:ind w:left="498" w:right="49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A455</w:t>
            </w:r>
          </w:p>
        </w:tc>
      </w:tr>
    </w:tbl>
    <w:p w:rsidR="00026B60" w:rsidRPr="00981A93" w:rsidRDefault="00981A93" w:rsidP="00981A93">
      <w:pPr>
        <w:pStyle w:val="a3"/>
        <w:spacing w:before="7" w:line="249" w:lineRule="auto"/>
        <w:ind w:left="135" w:right="172"/>
        <w:jc w:val="both"/>
        <w:rPr>
          <w:w w:val="105"/>
          <w:lang w:val="kk-KZ"/>
        </w:rPr>
      </w:pPr>
      <w:r>
        <w:rPr>
          <w:w w:val="105"/>
          <w:lang w:val="kk-KZ"/>
        </w:rPr>
        <w:t>Есептеу</w:t>
      </w:r>
      <w:r w:rsidRPr="00981A93">
        <w:rPr>
          <w:w w:val="105"/>
          <w:lang w:val="kk-KZ"/>
        </w:rPr>
        <w:t xml:space="preserve">іштер </w:t>
      </w:r>
      <w:r>
        <w:rPr>
          <w:w w:val="105"/>
          <w:lang w:val="kk-KZ"/>
        </w:rPr>
        <w:t>құрылым</w:t>
      </w:r>
      <w:r w:rsidRPr="00981A93">
        <w:rPr>
          <w:w w:val="105"/>
          <w:lang w:val="kk-KZ"/>
        </w:rPr>
        <w:t xml:space="preserve">ы </w:t>
      </w:r>
      <w:r>
        <w:rPr>
          <w:w w:val="105"/>
          <w:lang w:val="kk-KZ"/>
        </w:rPr>
        <w:t>БҚ-ға</w:t>
      </w:r>
      <w:r w:rsidRPr="00981A93">
        <w:rPr>
          <w:w w:val="105"/>
          <w:lang w:val="kk-KZ"/>
        </w:rPr>
        <w:t xml:space="preserve"> және өлшеу ақпаратына рұқсатсыз әсер</w:t>
      </w:r>
      <w:r>
        <w:rPr>
          <w:w w:val="105"/>
          <w:lang w:val="kk-KZ"/>
        </w:rPr>
        <w:t xml:space="preserve"> ету мүмкіндігіне жол бермейді</w:t>
      </w:r>
      <w:r w:rsidRPr="00981A93">
        <w:rPr>
          <w:w w:val="105"/>
          <w:lang w:val="kk-KZ"/>
        </w:rPr>
        <w:t xml:space="preserve">. </w:t>
      </w:r>
      <w:r w:rsidRPr="00981A93">
        <w:rPr>
          <w:w w:val="105"/>
          <w:lang w:val="kk-KZ"/>
        </w:rPr>
        <w:t xml:space="preserve">Р 50.2.077-2014 </w:t>
      </w:r>
      <w:r w:rsidRPr="00981A93">
        <w:rPr>
          <w:w w:val="105"/>
          <w:lang w:val="kk-KZ"/>
        </w:rPr>
        <w:t>сәйкес БҚ және өлшеу ақпаратын қасақана және байқаусызда</w:t>
      </w:r>
      <w:r>
        <w:rPr>
          <w:w w:val="105"/>
          <w:lang w:val="kk-KZ"/>
        </w:rPr>
        <w:t>ғы</w:t>
      </w:r>
      <w:r w:rsidRPr="00981A93">
        <w:rPr>
          <w:w w:val="105"/>
          <w:lang w:val="kk-KZ"/>
        </w:rPr>
        <w:t xml:space="preserve"> өзгеріс</w:t>
      </w:r>
      <w:r>
        <w:rPr>
          <w:w w:val="105"/>
          <w:lang w:val="kk-KZ"/>
        </w:rPr>
        <w:t>терден қорғау деңгейі – «Жоғары»</w:t>
      </w:r>
      <w:r w:rsidR="004E44C2" w:rsidRPr="00D11D79">
        <w:rPr>
          <w:w w:val="105"/>
          <w:lang w:val="kk-KZ"/>
        </w:rPr>
        <w:t>.</w:t>
      </w:r>
    </w:p>
    <w:p w:rsidR="00026B60" w:rsidRPr="00D11D79" w:rsidRDefault="005241F7">
      <w:pPr>
        <w:pStyle w:val="1"/>
        <w:numPr>
          <w:ilvl w:val="0"/>
          <w:numId w:val="13"/>
        </w:numPr>
        <w:tabs>
          <w:tab w:val="left" w:pos="668"/>
        </w:tabs>
        <w:spacing w:before="115"/>
        <w:jc w:val="both"/>
        <w:rPr>
          <w:lang w:val="kk-KZ"/>
        </w:rPr>
      </w:pPr>
      <w:r w:rsidRPr="00D11D79">
        <w:rPr>
          <w:lang w:val="kk-KZ"/>
        </w:rPr>
        <w:t>Жинақтама</w:t>
      </w:r>
    </w:p>
    <w:p w:rsidR="005241F7" w:rsidRPr="00D11D79" w:rsidRDefault="005241F7" w:rsidP="005241F7">
      <w:pPr>
        <w:pStyle w:val="a3"/>
        <w:spacing w:before="9" w:line="249" w:lineRule="auto"/>
        <w:ind w:left="135" w:right="4470"/>
        <w:rPr>
          <w:w w:val="105"/>
          <w:lang w:val="kk-KZ"/>
        </w:rPr>
      </w:pPr>
      <w:r w:rsidRPr="00D11D79">
        <w:rPr>
          <w:w w:val="105"/>
          <w:lang w:val="kk-KZ"/>
        </w:rPr>
        <w:t>Есепте</w:t>
      </w:r>
      <w:r w:rsidR="00356A7B" w:rsidRPr="00D11D79">
        <w:rPr>
          <w:w w:val="105"/>
          <w:lang w:val="kk-KZ"/>
        </w:rPr>
        <w:t>у</w:t>
      </w:r>
      <w:r w:rsidRPr="00D11D79">
        <w:rPr>
          <w:w w:val="105"/>
          <w:lang w:val="kk-KZ"/>
        </w:rPr>
        <w:t xml:space="preserve">ішті </w:t>
      </w:r>
      <w:r w:rsidRPr="00D11D79">
        <w:rPr>
          <w:lang w:val="kk-KZ"/>
        </w:rPr>
        <w:t>жеткізіп беру жинақтамасы 5-кестеде келтірілген</w:t>
      </w:r>
      <w:r w:rsidR="004E44C2" w:rsidRPr="00D11D79">
        <w:rPr>
          <w:w w:val="105"/>
          <w:lang w:val="kk-KZ"/>
        </w:rPr>
        <w:t xml:space="preserve">. </w:t>
      </w:r>
    </w:p>
    <w:p w:rsidR="00026B60" w:rsidRPr="00D11D79" w:rsidRDefault="004E44C2" w:rsidP="005241F7">
      <w:pPr>
        <w:pStyle w:val="a3"/>
        <w:spacing w:before="9" w:line="249" w:lineRule="auto"/>
        <w:ind w:left="135" w:right="4470"/>
        <w:rPr>
          <w:lang w:val="kk-KZ"/>
        </w:rPr>
      </w:pPr>
      <w:r w:rsidRPr="00D11D79">
        <w:rPr>
          <w:w w:val="105"/>
          <w:lang w:val="kk-KZ"/>
        </w:rPr>
        <w:t>5</w:t>
      </w:r>
      <w:r w:rsidR="005241F7" w:rsidRPr="00D11D79">
        <w:rPr>
          <w:w w:val="105"/>
          <w:lang w:val="kk-KZ"/>
        </w:rPr>
        <w:t>-кесте</w:t>
      </w:r>
      <w:r w:rsidRPr="00D11D79">
        <w:rPr>
          <w:w w:val="105"/>
          <w:lang w:val="kk-KZ"/>
        </w:rPr>
        <w:t>.</w:t>
      </w:r>
      <w:r w:rsidR="005241F7" w:rsidRPr="00D11D79">
        <w:rPr>
          <w:w w:val="105"/>
          <w:lang w:val="kk-KZ"/>
        </w:rPr>
        <w:t xml:space="preserve"> Есепте</w:t>
      </w:r>
      <w:r w:rsidR="00356A7B" w:rsidRPr="00D11D79">
        <w:rPr>
          <w:w w:val="105"/>
          <w:lang w:val="kk-KZ"/>
        </w:rPr>
        <w:t>у</w:t>
      </w:r>
      <w:r w:rsidR="005241F7" w:rsidRPr="00D11D79">
        <w:rPr>
          <w:w w:val="105"/>
          <w:lang w:val="kk-KZ"/>
        </w:rPr>
        <w:t xml:space="preserve">ішті </w:t>
      </w:r>
      <w:r w:rsidR="005241F7" w:rsidRPr="00D11D79">
        <w:rPr>
          <w:lang w:val="kk-KZ"/>
        </w:rPr>
        <w:t>жеткізіп беру жинақтамасы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3164"/>
      </w:tblGrid>
      <w:tr w:rsidR="00026B60" w:rsidRPr="00D11D79" w:rsidTr="00981A93">
        <w:trPr>
          <w:trHeight w:val="215"/>
        </w:trPr>
        <w:tc>
          <w:tcPr>
            <w:tcW w:w="6664" w:type="dxa"/>
            <w:tcBorders>
              <w:bottom w:val="double" w:sz="1" w:space="0" w:color="000000"/>
            </w:tcBorders>
          </w:tcPr>
          <w:p w:rsidR="00026B60" w:rsidRPr="00D11D79" w:rsidRDefault="00A70794">
            <w:pPr>
              <w:pStyle w:val="TableParagraph"/>
              <w:spacing w:before="1" w:line="194" w:lineRule="exact"/>
              <w:ind w:left="2849" w:right="284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А</w:t>
            </w:r>
            <w:r w:rsidR="00C45330" w:rsidRPr="00D11D79">
              <w:rPr>
                <w:w w:val="105"/>
                <w:sz w:val="18"/>
                <w:lang w:val="kk-KZ"/>
              </w:rPr>
              <w:t>тауы</w:t>
            </w:r>
            <w:r w:rsidRPr="00D11D79">
              <w:rPr>
                <w:w w:val="105"/>
                <w:sz w:val="18"/>
                <w:lang w:val="kk-KZ"/>
              </w:rPr>
              <w:t xml:space="preserve"> </w:t>
            </w:r>
          </w:p>
        </w:tc>
        <w:tc>
          <w:tcPr>
            <w:tcW w:w="3164" w:type="dxa"/>
            <w:tcBorders>
              <w:bottom w:val="double" w:sz="1" w:space="0" w:color="000000"/>
            </w:tcBorders>
          </w:tcPr>
          <w:p w:rsidR="00026B60" w:rsidRPr="00D11D79" w:rsidRDefault="00A70794">
            <w:pPr>
              <w:pStyle w:val="TableParagraph"/>
              <w:spacing w:before="1" w:line="194" w:lineRule="exact"/>
              <w:ind w:left="681" w:right="679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Саны 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  <w:tcBorders>
              <w:top w:val="double" w:sz="1" w:space="0" w:color="000000"/>
            </w:tcBorders>
          </w:tcPr>
          <w:p w:rsidR="00026B60" w:rsidRPr="00D11D79" w:rsidRDefault="006C4081" w:rsidP="006C4081">
            <w:pPr>
              <w:pStyle w:val="TableParagraph"/>
              <w:spacing w:line="195" w:lineRule="exact"/>
              <w:ind w:left="26"/>
              <w:rPr>
                <w:w w:val="105"/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ФОБОС-1 статикалық бір фазалы электр энергиясын есептеуіші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</w:t>
            </w:r>
          </w:p>
        </w:tc>
        <w:tc>
          <w:tcPr>
            <w:tcW w:w="3164" w:type="dxa"/>
            <w:tcBorders>
              <w:top w:val="double" w:sz="1" w:space="0" w:color="000000"/>
            </w:tcBorders>
          </w:tcPr>
          <w:p w:rsidR="00026B60" w:rsidRPr="00D11D79" w:rsidRDefault="004E44C2" w:rsidP="00A70794">
            <w:pPr>
              <w:pStyle w:val="TableParagraph"/>
              <w:spacing w:before="1" w:line="194" w:lineRule="exact"/>
              <w:ind w:left="681" w:right="674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1 </w:t>
            </w:r>
            <w:r w:rsidR="00A70794"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187E39">
            <w:pPr>
              <w:pStyle w:val="TableParagraph"/>
              <w:spacing w:before="1" w:line="194" w:lineRule="exact"/>
              <w:ind w:left="26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Төлқұжа</w:t>
            </w:r>
            <w:r w:rsidR="004E44C2" w:rsidRPr="00D11D79">
              <w:rPr>
                <w:w w:val="105"/>
                <w:sz w:val="18"/>
                <w:lang w:val="kk-KZ"/>
              </w:rPr>
              <w:t>т</w:t>
            </w:r>
          </w:p>
        </w:tc>
        <w:tc>
          <w:tcPr>
            <w:tcW w:w="3164" w:type="dxa"/>
          </w:tcPr>
          <w:p w:rsidR="00026B60" w:rsidRPr="00D11D79" w:rsidRDefault="004E44C2">
            <w:pPr>
              <w:pStyle w:val="TableParagraph"/>
              <w:spacing w:before="1" w:line="194" w:lineRule="exact"/>
              <w:ind w:left="681" w:right="677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1 </w:t>
            </w:r>
            <w:r w:rsidR="00981A93"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187E39" w:rsidP="00E203EF">
            <w:pPr>
              <w:pStyle w:val="TableParagraph"/>
              <w:spacing w:line="196" w:lineRule="exact"/>
              <w:ind w:left="26"/>
              <w:rPr>
                <w:sz w:val="12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Пайдалану жөніндегі нұсқаулық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**</w:t>
            </w:r>
          </w:p>
        </w:tc>
        <w:tc>
          <w:tcPr>
            <w:tcW w:w="3164" w:type="dxa"/>
          </w:tcPr>
          <w:p w:rsidR="00026B60" w:rsidRPr="00D11D79" w:rsidRDefault="004E44C2">
            <w:pPr>
              <w:pStyle w:val="TableParagraph"/>
              <w:spacing w:before="1" w:line="194" w:lineRule="exact"/>
              <w:ind w:left="681" w:right="677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1 </w:t>
            </w:r>
            <w:r w:rsidR="00981A93"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E203EF">
            <w:pPr>
              <w:pStyle w:val="TableParagraph"/>
              <w:spacing w:before="1" w:line="194" w:lineRule="exact"/>
              <w:ind w:left="26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Есептеуіштің ыдысы (жеке қаптамасы)</w:t>
            </w:r>
          </w:p>
        </w:tc>
        <w:tc>
          <w:tcPr>
            <w:tcW w:w="3164" w:type="dxa"/>
          </w:tcPr>
          <w:p w:rsidR="00026B60" w:rsidRPr="00D11D79" w:rsidRDefault="004E44C2">
            <w:pPr>
              <w:pStyle w:val="TableParagraph"/>
              <w:spacing w:before="1" w:line="194" w:lineRule="exact"/>
              <w:ind w:left="681" w:right="674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1 </w:t>
            </w:r>
            <w:r w:rsidR="00A70794"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E203EF">
            <w:pPr>
              <w:pStyle w:val="TableParagraph"/>
              <w:spacing w:line="196" w:lineRule="exact"/>
              <w:ind w:left="26"/>
              <w:rPr>
                <w:sz w:val="12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Шығарғыш дисплей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***</w:t>
            </w:r>
          </w:p>
        </w:tc>
        <w:tc>
          <w:tcPr>
            <w:tcW w:w="3164" w:type="dxa"/>
          </w:tcPr>
          <w:p w:rsidR="00026B60" w:rsidRPr="00D11D79" w:rsidRDefault="004E44C2">
            <w:pPr>
              <w:pStyle w:val="TableParagraph"/>
              <w:spacing w:before="1" w:line="194" w:lineRule="exact"/>
              <w:ind w:left="681" w:right="674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1 </w:t>
            </w:r>
            <w:r w:rsidR="00A70794"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E203EF">
            <w:pPr>
              <w:pStyle w:val="TableParagraph"/>
              <w:spacing w:line="196" w:lineRule="exact"/>
              <w:ind w:left="26"/>
              <w:rPr>
                <w:sz w:val="12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Ұстатқыш қақпағы</w:t>
            </w:r>
            <w:r w:rsidR="004E44C2" w:rsidRPr="00D11D79">
              <w:rPr>
                <w:w w:val="105"/>
                <w:sz w:val="18"/>
                <w:lang w:val="kk-KZ"/>
              </w:rPr>
              <w:t xml:space="preserve">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****</w:t>
            </w:r>
          </w:p>
        </w:tc>
        <w:tc>
          <w:tcPr>
            <w:tcW w:w="3164" w:type="dxa"/>
          </w:tcPr>
          <w:p w:rsidR="00026B60" w:rsidRPr="00D11D79" w:rsidRDefault="004E44C2" w:rsidP="00981A93">
            <w:pPr>
              <w:pStyle w:val="TableParagraph"/>
              <w:spacing w:before="1" w:line="194" w:lineRule="exact"/>
              <w:ind w:left="681" w:right="679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2 </w:t>
            </w:r>
            <w:r w:rsidR="00981A93" w:rsidRPr="00D11D79">
              <w:rPr>
                <w:w w:val="105"/>
                <w:sz w:val="18"/>
                <w:lang w:val="kk-KZ"/>
              </w:rPr>
              <w:t>дана</w:t>
            </w:r>
            <w:r w:rsidRPr="00D11D79">
              <w:rPr>
                <w:w w:val="105"/>
                <w:sz w:val="18"/>
                <w:lang w:val="kk-KZ"/>
              </w:rPr>
              <w:t xml:space="preserve"> (1</w:t>
            </w:r>
            <w:r w:rsidR="00981A93">
              <w:rPr>
                <w:w w:val="105"/>
                <w:sz w:val="18"/>
                <w:lang w:val="kk-KZ"/>
              </w:rPr>
              <w:t> жиынтық</w:t>
            </w:r>
            <w:r w:rsidRPr="00D11D79">
              <w:rPr>
                <w:w w:val="105"/>
                <w:sz w:val="18"/>
                <w:lang w:val="kk-KZ"/>
              </w:rPr>
              <w:t>)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E203EF" w:rsidP="00E203EF">
            <w:pPr>
              <w:pStyle w:val="TableParagraph"/>
              <w:spacing w:line="196" w:lineRule="exact"/>
              <w:ind w:left="26"/>
              <w:rPr>
                <w:w w:val="105"/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MiniUSB кабелі бар шығарғыш дисплейдің қосалқы қосалқы қуат берілетін бейімдеуіші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***</w:t>
            </w:r>
          </w:p>
        </w:tc>
        <w:tc>
          <w:tcPr>
            <w:tcW w:w="3164" w:type="dxa"/>
          </w:tcPr>
          <w:p w:rsidR="00026B60" w:rsidRPr="00D11D79" w:rsidRDefault="004E44C2">
            <w:pPr>
              <w:pStyle w:val="TableParagraph"/>
              <w:spacing w:before="1" w:line="194" w:lineRule="exact"/>
              <w:ind w:left="681" w:right="674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1 </w:t>
            </w:r>
            <w:r w:rsidR="00A70794"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E203EF">
            <w:pPr>
              <w:pStyle w:val="TableParagraph"/>
              <w:spacing w:line="196" w:lineRule="exact"/>
              <w:ind w:left="26"/>
              <w:rPr>
                <w:sz w:val="12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AAA типті батарея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***</w:t>
            </w:r>
          </w:p>
        </w:tc>
        <w:tc>
          <w:tcPr>
            <w:tcW w:w="3164" w:type="dxa"/>
          </w:tcPr>
          <w:p w:rsidR="00026B60" w:rsidRPr="00D11D79" w:rsidRDefault="004E44C2">
            <w:pPr>
              <w:pStyle w:val="TableParagraph"/>
              <w:spacing w:before="1" w:line="194" w:lineRule="exact"/>
              <w:ind w:left="681" w:right="674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4 </w:t>
            </w:r>
            <w:r w:rsidR="00A70794"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187E39">
            <w:pPr>
              <w:pStyle w:val="TableParagraph"/>
              <w:spacing w:line="196" w:lineRule="exact"/>
              <w:ind w:left="26"/>
              <w:rPr>
                <w:sz w:val="12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Шығарғыш дисплейді пайдалану жөніндегі нұсқаулық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***</w:t>
            </w:r>
          </w:p>
        </w:tc>
        <w:tc>
          <w:tcPr>
            <w:tcW w:w="3164" w:type="dxa"/>
          </w:tcPr>
          <w:p w:rsidR="00026B60" w:rsidRPr="00D11D79" w:rsidRDefault="004E44C2">
            <w:pPr>
              <w:pStyle w:val="TableParagraph"/>
              <w:spacing w:before="1" w:line="194" w:lineRule="exact"/>
              <w:ind w:left="681" w:right="677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1 </w:t>
            </w:r>
            <w:r w:rsidR="00981A93"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E203EF" w:rsidP="00E203EF">
            <w:pPr>
              <w:pStyle w:val="TableParagraph"/>
              <w:spacing w:line="196" w:lineRule="exact"/>
              <w:ind w:left="26"/>
              <w:rPr>
                <w:sz w:val="12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Шығарғыш дисплейдің ыдысы (жеке қаптамасы) </w:t>
            </w:r>
            <w:r w:rsidR="004E44C2" w:rsidRPr="00D11D79">
              <w:rPr>
                <w:w w:val="105"/>
                <w:position w:val="6"/>
                <w:sz w:val="12"/>
                <w:lang w:val="kk-KZ"/>
              </w:rPr>
              <w:t>***</w:t>
            </w:r>
          </w:p>
        </w:tc>
        <w:tc>
          <w:tcPr>
            <w:tcW w:w="3164" w:type="dxa"/>
          </w:tcPr>
          <w:p w:rsidR="00026B60" w:rsidRPr="00D11D79" w:rsidRDefault="004E44C2">
            <w:pPr>
              <w:pStyle w:val="TableParagraph"/>
              <w:spacing w:before="1" w:line="194" w:lineRule="exact"/>
              <w:ind w:left="681" w:right="674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1 </w:t>
            </w:r>
            <w:r w:rsidR="00A70794"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E203EF" w:rsidP="00E203EF">
            <w:pPr>
              <w:pStyle w:val="TableParagraph"/>
              <w:spacing w:before="1" w:line="194" w:lineRule="exact"/>
              <w:ind w:left="26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№1 өзгерісімен ТӘ</w:t>
            </w:r>
            <w:r w:rsidR="004E44C2" w:rsidRPr="00D11D79">
              <w:rPr>
                <w:w w:val="105"/>
                <w:sz w:val="18"/>
                <w:lang w:val="kk-KZ"/>
              </w:rPr>
              <w:t xml:space="preserve"> 66753-17 </w:t>
            </w:r>
            <w:r w:rsidRPr="00D11D79">
              <w:rPr>
                <w:w w:val="105"/>
                <w:sz w:val="18"/>
                <w:lang w:val="kk-KZ"/>
              </w:rPr>
              <w:t xml:space="preserve">тексеру әдістемесі </w:t>
            </w:r>
          </w:p>
        </w:tc>
        <w:tc>
          <w:tcPr>
            <w:tcW w:w="3164" w:type="dxa"/>
          </w:tcPr>
          <w:p w:rsidR="00026B60" w:rsidRPr="00D11D79" w:rsidRDefault="00981A93">
            <w:pPr>
              <w:pStyle w:val="TableParagraph"/>
              <w:spacing w:before="1" w:line="194" w:lineRule="exact"/>
              <w:ind w:left="681" w:right="676"/>
              <w:jc w:val="center"/>
              <w:rPr>
                <w:sz w:val="18"/>
                <w:lang w:val="kk-KZ"/>
              </w:rPr>
            </w:pPr>
            <w:r>
              <w:rPr>
                <w:w w:val="105"/>
                <w:sz w:val="18"/>
                <w:lang w:val="kk-KZ"/>
              </w:rPr>
              <w:t xml:space="preserve">топтамаға </w:t>
            </w:r>
            <w:r w:rsidR="004E44C2" w:rsidRPr="00D11D79">
              <w:rPr>
                <w:w w:val="105"/>
                <w:sz w:val="18"/>
                <w:lang w:val="kk-KZ"/>
              </w:rPr>
              <w:t xml:space="preserve">1 </w:t>
            </w:r>
            <w:r w:rsidRPr="00D11D79">
              <w:rPr>
                <w:w w:val="105"/>
                <w:sz w:val="18"/>
                <w:lang w:val="kk-KZ"/>
              </w:rPr>
              <w:t>дана</w:t>
            </w:r>
          </w:p>
        </w:tc>
      </w:tr>
      <w:tr w:rsidR="00026B60" w:rsidRPr="00D11D79" w:rsidTr="00981A93">
        <w:trPr>
          <w:trHeight w:val="215"/>
        </w:trPr>
        <w:tc>
          <w:tcPr>
            <w:tcW w:w="6664" w:type="dxa"/>
          </w:tcPr>
          <w:p w:rsidR="00026B60" w:rsidRPr="00D11D79" w:rsidRDefault="004E44C2" w:rsidP="00D40217">
            <w:pPr>
              <w:pStyle w:val="TableParagraph"/>
              <w:spacing w:line="196" w:lineRule="exact"/>
              <w:ind w:left="26"/>
              <w:rPr>
                <w:sz w:val="12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«ФОБОС</w:t>
            </w:r>
            <w:r w:rsidR="00D40217" w:rsidRPr="00D11D79">
              <w:rPr>
                <w:w w:val="105"/>
                <w:sz w:val="18"/>
                <w:lang w:val="kk-KZ"/>
              </w:rPr>
              <w:t xml:space="preserve"> конфигураторы</w:t>
            </w:r>
            <w:r w:rsidRPr="00D11D79">
              <w:rPr>
                <w:w w:val="105"/>
                <w:sz w:val="18"/>
                <w:lang w:val="kk-KZ"/>
              </w:rPr>
              <w:t>»</w:t>
            </w:r>
            <w:r w:rsidRPr="00D11D79">
              <w:rPr>
                <w:w w:val="105"/>
                <w:position w:val="6"/>
                <w:sz w:val="12"/>
                <w:lang w:val="kk-KZ"/>
              </w:rPr>
              <w:t>**</w:t>
            </w:r>
          </w:p>
        </w:tc>
        <w:tc>
          <w:tcPr>
            <w:tcW w:w="3164" w:type="dxa"/>
          </w:tcPr>
          <w:p w:rsidR="00026B60" w:rsidRPr="00D11D79" w:rsidRDefault="004E44C2">
            <w:pPr>
              <w:pStyle w:val="TableParagraph"/>
              <w:spacing w:before="1" w:line="194" w:lineRule="exact"/>
              <w:ind w:left="7"/>
              <w:jc w:val="center"/>
              <w:rPr>
                <w:sz w:val="18"/>
                <w:lang w:val="kk-KZ"/>
              </w:rPr>
            </w:pPr>
            <w:r w:rsidRPr="00D11D79">
              <w:rPr>
                <w:w w:val="103"/>
                <w:sz w:val="18"/>
                <w:lang w:val="kk-KZ"/>
              </w:rPr>
              <w:t>-</w:t>
            </w:r>
          </w:p>
        </w:tc>
      </w:tr>
      <w:tr w:rsidR="00026B60" w:rsidRPr="00D11D79">
        <w:trPr>
          <w:trHeight w:val="1511"/>
        </w:trPr>
        <w:tc>
          <w:tcPr>
            <w:tcW w:w="9828" w:type="dxa"/>
            <w:gridSpan w:val="2"/>
          </w:tcPr>
          <w:p w:rsidR="00026B60" w:rsidRPr="00D11D79" w:rsidRDefault="00D40217">
            <w:pPr>
              <w:pStyle w:val="TableParagraph"/>
              <w:spacing w:before="1"/>
              <w:ind w:left="26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Ескертпелер</w:t>
            </w:r>
            <w:r w:rsidR="004E44C2" w:rsidRPr="00D11D79">
              <w:rPr>
                <w:w w:val="105"/>
                <w:sz w:val="18"/>
                <w:lang w:val="kk-KZ"/>
              </w:rPr>
              <w:t xml:space="preserve"> –</w:t>
            </w:r>
          </w:p>
          <w:p w:rsidR="00026B60" w:rsidRPr="00D11D79" w:rsidRDefault="004E44C2" w:rsidP="00D40217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5" w:line="249" w:lineRule="auto"/>
              <w:ind w:right="552"/>
              <w:rPr>
                <w:sz w:val="18"/>
                <w:lang w:val="kk-KZ"/>
              </w:rPr>
            </w:pPr>
            <w:r w:rsidRPr="00D11D79">
              <w:rPr>
                <w:w w:val="105"/>
                <w:position w:val="6"/>
                <w:sz w:val="12"/>
                <w:lang w:val="kk-KZ"/>
              </w:rPr>
              <w:t>*</w:t>
            </w:r>
            <w:r w:rsidRPr="00D11D79">
              <w:rPr>
                <w:spacing w:val="-5"/>
                <w:w w:val="105"/>
                <w:position w:val="6"/>
                <w:sz w:val="12"/>
                <w:lang w:val="kk-KZ"/>
              </w:rPr>
              <w:t xml:space="preserve"> </w:t>
            </w:r>
            <w:r w:rsidR="00D40217" w:rsidRPr="00D11D79">
              <w:rPr>
                <w:w w:val="105"/>
                <w:sz w:val="18"/>
                <w:lang w:val="kk-KZ"/>
              </w:rPr>
              <w:t>Есептеуіштің түрленімі, құрастыру бөліктері мен керек-жарақтар жиынтығының болуы жеткізу шартында айқындалады</w:t>
            </w:r>
            <w:r w:rsidRPr="00D11D79">
              <w:rPr>
                <w:w w:val="105"/>
                <w:sz w:val="18"/>
                <w:lang w:val="kk-KZ"/>
              </w:rPr>
              <w:t>.</w:t>
            </w:r>
          </w:p>
          <w:p w:rsidR="00587060" w:rsidRPr="00D11D79" w:rsidRDefault="004E44C2" w:rsidP="00587060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line="211" w:lineRule="exact"/>
              <w:ind w:left="167"/>
              <w:rPr>
                <w:w w:val="105"/>
                <w:sz w:val="18"/>
                <w:lang w:val="kk-KZ"/>
              </w:rPr>
            </w:pPr>
            <w:r w:rsidRPr="00D11D79">
              <w:rPr>
                <w:w w:val="105"/>
                <w:position w:val="7"/>
                <w:sz w:val="12"/>
                <w:lang w:val="kk-KZ"/>
              </w:rPr>
              <w:t xml:space="preserve">** </w:t>
            </w:r>
            <w:r w:rsidR="00D40217" w:rsidRPr="00D11D79">
              <w:rPr>
                <w:w w:val="105"/>
                <w:sz w:val="18"/>
                <w:lang w:val="kk-KZ"/>
              </w:rPr>
              <w:t>Тапсырыс берушімен келісу арқылы дайындаушының немесе өнім берушінің сайтында орналастыруға рұқсат етіледі</w:t>
            </w:r>
            <w:r w:rsidRPr="00D11D79">
              <w:rPr>
                <w:w w:val="105"/>
                <w:sz w:val="18"/>
                <w:lang w:val="kk-KZ"/>
              </w:rPr>
              <w:t>.</w:t>
            </w:r>
          </w:p>
          <w:p w:rsidR="00587060" w:rsidRPr="00D11D79" w:rsidRDefault="004E44C2" w:rsidP="00587060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line="211" w:lineRule="exact"/>
              <w:ind w:left="167"/>
              <w:rPr>
                <w:w w:val="105"/>
                <w:sz w:val="18"/>
                <w:lang w:val="kk-KZ"/>
              </w:rPr>
            </w:pPr>
            <w:r w:rsidRPr="00D11D79">
              <w:rPr>
                <w:w w:val="105"/>
                <w:position w:val="6"/>
                <w:sz w:val="12"/>
                <w:lang w:val="kk-KZ"/>
              </w:rPr>
              <w:t>***</w:t>
            </w:r>
            <w:r w:rsidRPr="00D11D79">
              <w:rPr>
                <w:spacing w:val="-4"/>
                <w:w w:val="105"/>
                <w:position w:val="6"/>
                <w:sz w:val="12"/>
                <w:lang w:val="kk-KZ"/>
              </w:rPr>
              <w:t xml:space="preserve"> </w:t>
            </w:r>
            <w:r w:rsidR="00587060" w:rsidRPr="00D11D79">
              <w:rPr>
                <w:w w:val="105"/>
                <w:sz w:val="18"/>
                <w:lang w:val="kk-KZ"/>
              </w:rPr>
              <w:t>Тек N таңбасы жоқ</w:t>
            </w:r>
            <w:r w:rsidR="00D40217" w:rsidRPr="00D11D79">
              <w:rPr>
                <w:w w:val="105"/>
                <w:sz w:val="18"/>
                <w:lang w:val="kk-KZ"/>
              </w:rPr>
              <w:t xml:space="preserve"> </w:t>
            </w:r>
            <w:r w:rsidR="00587060" w:rsidRPr="00D11D79">
              <w:rPr>
                <w:w w:val="105"/>
                <w:sz w:val="18"/>
                <w:lang w:val="kk-KZ"/>
              </w:rPr>
              <w:t>«</w:t>
            </w:r>
            <w:r w:rsidR="00D40217" w:rsidRPr="00D11D79">
              <w:rPr>
                <w:w w:val="105"/>
                <w:sz w:val="18"/>
                <w:lang w:val="kk-KZ"/>
              </w:rPr>
              <w:t>Сплит</w:t>
            </w:r>
            <w:r w:rsidR="00587060" w:rsidRPr="00D11D79">
              <w:rPr>
                <w:w w:val="105"/>
                <w:sz w:val="18"/>
                <w:lang w:val="kk-KZ"/>
              </w:rPr>
              <w:t>»</w:t>
            </w:r>
            <w:r w:rsidR="00D40217" w:rsidRPr="00D11D79">
              <w:rPr>
                <w:w w:val="105"/>
                <w:sz w:val="18"/>
                <w:lang w:val="kk-KZ"/>
              </w:rPr>
              <w:t xml:space="preserve"> есепте</w:t>
            </w:r>
            <w:r w:rsidR="00587060" w:rsidRPr="00D11D79">
              <w:rPr>
                <w:w w:val="105"/>
                <w:sz w:val="18"/>
                <w:lang w:val="kk-KZ"/>
              </w:rPr>
              <w:t>у</w:t>
            </w:r>
            <w:r w:rsidR="00D40217" w:rsidRPr="00D11D79">
              <w:rPr>
                <w:w w:val="105"/>
                <w:sz w:val="18"/>
                <w:lang w:val="kk-KZ"/>
              </w:rPr>
              <w:t>іштері үшін</w:t>
            </w:r>
            <w:r w:rsidR="00587060" w:rsidRPr="00D11D79">
              <w:rPr>
                <w:w w:val="105"/>
                <w:sz w:val="18"/>
                <w:lang w:val="kk-KZ"/>
              </w:rPr>
              <w:t>. N таңбасы бар «</w:t>
            </w:r>
            <w:r w:rsidR="00D40217" w:rsidRPr="00D11D79">
              <w:rPr>
                <w:w w:val="105"/>
                <w:sz w:val="18"/>
                <w:lang w:val="kk-KZ"/>
              </w:rPr>
              <w:t>Сплит</w:t>
            </w:r>
            <w:r w:rsidR="00587060" w:rsidRPr="00D11D79">
              <w:rPr>
                <w:w w:val="105"/>
                <w:sz w:val="18"/>
                <w:lang w:val="kk-KZ"/>
              </w:rPr>
              <w:t>»</w:t>
            </w:r>
            <w:r w:rsidR="00D40217" w:rsidRPr="00D11D79">
              <w:rPr>
                <w:w w:val="105"/>
                <w:sz w:val="18"/>
                <w:lang w:val="kk-KZ"/>
              </w:rPr>
              <w:t xml:space="preserve"> </w:t>
            </w:r>
            <w:r w:rsidR="00587060" w:rsidRPr="00D11D79">
              <w:rPr>
                <w:w w:val="105"/>
                <w:sz w:val="18"/>
                <w:lang w:val="kk-KZ"/>
              </w:rPr>
              <w:t xml:space="preserve">есептеуіштері үшін </w:t>
            </w:r>
            <w:r w:rsidR="00D40217" w:rsidRPr="00D11D79">
              <w:rPr>
                <w:w w:val="105"/>
                <w:sz w:val="18"/>
                <w:lang w:val="kk-KZ"/>
              </w:rPr>
              <w:t>бөлек жеткізіледі</w:t>
            </w:r>
            <w:r w:rsidRPr="00D11D79">
              <w:rPr>
                <w:w w:val="105"/>
                <w:sz w:val="18"/>
                <w:lang w:val="kk-KZ"/>
              </w:rPr>
              <w:t>.</w:t>
            </w:r>
          </w:p>
          <w:p w:rsidR="00026B60" w:rsidRPr="00D11D79" w:rsidRDefault="00587060" w:rsidP="00587060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line="211" w:lineRule="exact"/>
              <w:ind w:left="167"/>
              <w:rPr>
                <w:w w:val="105"/>
                <w:sz w:val="18"/>
                <w:lang w:val="kk-KZ"/>
              </w:rPr>
            </w:pPr>
            <w:r w:rsidRPr="00D11D79">
              <w:rPr>
                <w:w w:val="105"/>
                <w:position w:val="6"/>
                <w:sz w:val="12"/>
                <w:lang w:val="kk-KZ"/>
              </w:rPr>
              <w:t>****</w:t>
            </w:r>
            <w:r w:rsidRPr="00D11D79">
              <w:rPr>
                <w:w w:val="105"/>
                <w:sz w:val="18"/>
                <w:lang w:val="kk-KZ"/>
              </w:rPr>
              <w:t>Тек тапсырыс берушінің талап етуімен «Сплит» негізгі есептеуіштері</w:t>
            </w:r>
            <w:r w:rsidR="00AE04EF" w:rsidRPr="00D11D79">
              <w:rPr>
                <w:w w:val="105"/>
                <w:sz w:val="18"/>
                <w:lang w:val="kk-KZ"/>
              </w:rPr>
              <w:t xml:space="preserve"> үшін.</w:t>
            </w:r>
          </w:p>
        </w:tc>
      </w:tr>
    </w:tbl>
    <w:p w:rsidR="00026B60" w:rsidRPr="00D11D79" w:rsidRDefault="00356A7B">
      <w:pPr>
        <w:pStyle w:val="1"/>
        <w:numPr>
          <w:ilvl w:val="0"/>
          <w:numId w:val="13"/>
        </w:numPr>
        <w:tabs>
          <w:tab w:val="left" w:pos="668"/>
        </w:tabs>
        <w:spacing w:before="114"/>
        <w:jc w:val="both"/>
        <w:rPr>
          <w:lang w:val="kk-KZ"/>
        </w:rPr>
      </w:pPr>
      <w:r w:rsidRPr="00D11D79">
        <w:rPr>
          <w:w w:val="105"/>
          <w:lang w:val="kk-KZ"/>
        </w:rPr>
        <w:t>Өндірушінің кепілдігі</w:t>
      </w:r>
    </w:p>
    <w:p w:rsidR="00026B60" w:rsidRPr="00D11D79" w:rsidRDefault="00356A7B">
      <w:pPr>
        <w:pStyle w:val="a4"/>
        <w:numPr>
          <w:ilvl w:val="1"/>
          <w:numId w:val="13"/>
        </w:numPr>
        <w:tabs>
          <w:tab w:val="left" w:pos="668"/>
        </w:tabs>
        <w:spacing w:before="12" w:line="249" w:lineRule="auto"/>
        <w:ind w:right="169" w:firstLine="0"/>
        <w:jc w:val="both"/>
        <w:rPr>
          <w:sz w:val="18"/>
          <w:lang w:val="kk-KZ"/>
        </w:rPr>
      </w:pPr>
      <w:r w:rsidRPr="00D11D79">
        <w:rPr>
          <w:sz w:val="18"/>
          <w:lang w:val="kk-KZ"/>
        </w:rPr>
        <w:t>Дайындаушы-кәсіпорын сақтау, тасымалдау, құрастыру және пайдалану талаптары сақталған кезде есептеуіштің қолданыстағы техникалық құжаттамаға сәйкестігіне кепілдік береді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356A7B">
      <w:pPr>
        <w:pStyle w:val="a4"/>
        <w:numPr>
          <w:ilvl w:val="1"/>
          <w:numId w:val="13"/>
        </w:numPr>
        <w:tabs>
          <w:tab w:val="left" w:pos="668"/>
        </w:tabs>
        <w:spacing w:before="1"/>
        <w:ind w:left="668"/>
        <w:jc w:val="both"/>
        <w:rPr>
          <w:sz w:val="18"/>
          <w:lang w:val="kk-KZ"/>
        </w:rPr>
      </w:pPr>
      <w:r w:rsidRPr="00D11D79">
        <w:rPr>
          <w:sz w:val="18"/>
          <w:lang w:val="kk-KZ"/>
        </w:rPr>
        <w:t>Кепілдікті пайдалану мерзімі – есептеуіш пайдалануға берілген сәттен бастап 60 ай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337AF7" w:rsidP="00337AF7">
      <w:pPr>
        <w:pStyle w:val="a4"/>
        <w:numPr>
          <w:ilvl w:val="1"/>
          <w:numId w:val="13"/>
        </w:numPr>
        <w:tabs>
          <w:tab w:val="left" w:pos="668"/>
        </w:tabs>
        <w:spacing w:before="7" w:line="254" w:lineRule="auto"/>
        <w:ind w:right="171" w:firstLine="7"/>
        <w:jc w:val="both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>МикроUSB кабелі және AAA типті батарея</w:t>
      </w:r>
      <w:r w:rsidR="002D12AB" w:rsidRPr="00D11D79">
        <w:rPr>
          <w:w w:val="105"/>
          <w:sz w:val="18"/>
          <w:lang w:val="kk-KZ"/>
        </w:rPr>
        <w:t>c</w:t>
      </w:r>
      <w:r w:rsidRPr="00D11D79">
        <w:rPr>
          <w:w w:val="105"/>
          <w:sz w:val="18"/>
          <w:lang w:val="kk-KZ"/>
        </w:rPr>
        <w:t xml:space="preserve">ы бар қосалқы қуат </w:t>
      </w:r>
      <w:r w:rsidR="002D12AB" w:rsidRPr="00D11D79">
        <w:rPr>
          <w:w w:val="105"/>
          <w:sz w:val="18"/>
          <w:lang w:val="kk-KZ"/>
        </w:rPr>
        <w:t>берілетін бейімдеуішк</w:t>
      </w:r>
      <w:r w:rsidRPr="00D11D79">
        <w:rPr>
          <w:w w:val="105"/>
          <w:sz w:val="18"/>
          <w:lang w:val="kk-KZ"/>
        </w:rPr>
        <w:t>е кепілдік</w:t>
      </w:r>
      <w:r w:rsidR="00A81D08" w:rsidRPr="00D11D79">
        <w:rPr>
          <w:w w:val="105"/>
          <w:sz w:val="18"/>
          <w:lang w:val="kk-KZ"/>
        </w:rPr>
        <w:t xml:space="preserve"> – </w:t>
      </w:r>
      <w:r w:rsidRPr="00D11D79">
        <w:rPr>
          <w:w w:val="105"/>
          <w:sz w:val="18"/>
          <w:lang w:val="kk-KZ"/>
        </w:rPr>
        <w:t>пайдалануға беру кезінде бірінші рет қосу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B4783F" w:rsidP="00B4783F">
      <w:pPr>
        <w:pStyle w:val="a4"/>
        <w:numPr>
          <w:ilvl w:val="1"/>
          <w:numId w:val="13"/>
        </w:numPr>
        <w:tabs>
          <w:tab w:val="left" w:pos="668"/>
        </w:tabs>
        <w:spacing w:before="0" w:line="203" w:lineRule="exact"/>
        <w:ind w:firstLine="7"/>
        <w:jc w:val="both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>Кепілдікті сақтау мерзімі – есептеуіш жасалған сәттен бастап 6 ай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F92E3C" w:rsidP="00072D37">
      <w:pPr>
        <w:pStyle w:val="a4"/>
        <w:numPr>
          <w:ilvl w:val="1"/>
          <w:numId w:val="13"/>
        </w:numPr>
        <w:tabs>
          <w:tab w:val="left" w:pos="668"/>
        </w:tabs>
        <w:spacing w:line="249" w:lineRule="auto"/>
        <w:ind w:right="172" w:firstLine="7"/>
        <w:jc w:val="both"/>
        <w:rPr>
          <w:sz w:val="18"/>
          <w:lang w:val="kk-KZ"/>
        </w:rPr>
        <w:sectPr w:rsidR="00026B60" w:rsidRPr="00D11D79">
          <w:pgSz w:w="12240" w:h="15840"/>
          <w:pgMar w:top="600" w:right="1040" w:bottom="1020" w:left="1060" w:header="0" w:footer="826" w:gutter="0"/>
          <w:cols w:space="720"/>
        </w:sectPr>
      </w:pPr>
      <w:r w:rsidRPr="00D11D79">
        <w:rPr>
          <w:sz w:val="18"/>
          <w:lang w:val="kk-KZ"/>
        </w:rPr>
        <w:t>Есептеуішті</w:t>
      </w:r>
      <w:r w:rsidR="004E44C2" w:rsidRPr="00D11D79">
        <w:rPr>
          <w:sz w:val="18"/>
          <w:lang w:val="kk-KZ"/>
        </w:rPr>
        <w:t xml:space="preserve"> дайындаған және кепілдікті жөндеуді жүзеге асыратын кәсіпорын</w:t>
      </w:r>
      <w:r w:rsidRPr="00D11D79">
        <w:rPr>
          <w:sz w:val="18"/>
          <w:lang w:val="kk-KZ"/>
        </w:rPr>
        <w:t>ның мекенжайы</w:t>
      </w:r>
      <w:r w:rsidR="004E44C2" w:rsidRPr="00D11D79">
        <w:rPr>
          <w:sz w:val="18"/>
          <w:lang w:val="kk-KZ"/>
        </w:rPr>
        <w:t xml:space="preserve">: «Телематические Решения» жауапкершілігі шектеулі қоғамы («Телематические Решения» ЖШҚ), ССН 7725339890, </w:t>
      </w:r>
      <w:r w:rsidRPr="00D11D79">
        <w:rPr>
          <w:sz w:val="18"/>
          <w:lang w:val="kk-KZ"/>
        </w:rPr>
        <w:t>заңд</w:t>
      </w:r>
      <w:r w:rsidR="004E44C2" w:rsidRPr="00D11D79">
        <w:rPr>
          <w:sz w:val="18"/>
          <w:lang w:val="kk-KZ"/>
        </w:rPr>
        <w:t xml:space="preserve">ы мекенжайы: </w:t>
      </w:r>
      <w:r w:rsidRPr="00D11D79">
        <w:rPr>
          <w:w w:val="105"/>
          <w:sz w:val="18"/>
          <w:lang w:val="kk-KZ"/>
        </w:rPr>
        <w:t>121205,</w:t>
      </w:r>
      <w:r w:rsidR="004E44C2" w:rsidRPr="00D11D79">
        <w:rPr>
          <w:sz w:val="18"/>
          <w:lang w:val="kk-KZ"/>
        </w:rPr>
        <w:t xml:space="preserve"> </w:t>
      </w:r>
      <w:r w:rsidRPr="00D11D79">
        <w:rPr>
          <w:sz w:val="18"/>
          <w:lang w:val="kk-KZ"/>
        </w:rPr>
        <w:t xml:space="preserve">Мәскеу қаласы, Сколково инновациялық орталығының аумағы, үлкен Бульвар, 42 үй, 1-құрылыс, 1-қабат, </w:t>
      </w:r>
      <w:r w:rsidR="00547C30" w:rsidRPr="00D11D79">
        <w:rPr>
          <w:w w:val="105"/>
          <w:sz w:val="18"/>
          <w:lang w:val="kk-KZ"/>
        </w:rPr>
        <w:t>334-</w:t>
      </w:r>
      <w:r w:rsidR="00140F92" w:rsidRPr="00D11D79">
        <w:rPr>
          <w:w w:val="105"/>
          <w:sz w:val="18"/>
          <w:lang w:val="kk-KZ"/>
        </w:rPr>
        <w:t>үй-жайдың</w:t>
      </w:r>
    </w:p>
    <w:p w:rsidR="00026B60" w:rsidRPr="00D11D79" w:rsidRDefault="00140F92" w:rsidP="00547C30">
      <w:pPr>
        <w:pStyle w:val="a3"/>
        <w:spacing w:before="84"/>
        <w:ind w:left="135"/>
        <w:rPr>
          <w:lang w:val="kk-KZ"/>
        </w:rPr>
      </w:pPr>
      <w:r w:rsidRPr="00D11D79">
        <w:rPr>
          <w:w w:val="105"/>
          <w:lang w:val="kk-KZ"/>
        </w:rPr>
        <w:lastRenderedPageBreak/>
        <w:t xml:space="preserve">бөлігі, </w:t>
      </w:r>
      <w:r w:rsidR="004E44C2" w:rsidRPr="00D11D79">
        <w:rPr>
          <w:w w:val="105"/>
          <w:lang w:val="kk-KZ"/>
        </w:rPr>
        <w:t>1</w:t>
      </w:r>
      <w:r w:rsidR="00547C30" w:rsidRPr="00D11D79">
        <w:rPr>
          <w:w w:val="105"/>
          <w:lang w:val="kk-KZ"/>
        </w:rPr>
        <w:t>-жұмыс орны</w:t>
      </w:r>
      <w:r w:rsidR="004E44C2" w:rsidRPr="00D11D79">
        <w:rPr>
          <w:w w:val="105"/>
          <w:lang w:val="kk-KZ"/>
        </w:rPr>
        <w:t>,</w:t>
      </w:r>
      <w:r w:rsidR="00547C30" w:rsidRPr="00D11D79">
        <w:rPr>
          <w:lang w:val="kk-KZ"/>
        </w:rPr>
        <w:t xml:space="preserve"> нақты мекенжайы: 117587, Мәскеу қ., Варшава тас жолы, 125-үй, 1-құрылыс, </w:t>
      </w:r>
      <w:r w:rsidR="00547C30" w:rsidRPr="00D11D79">
        <w:rPr>
          <w:w w:val="105"/>
          <w:lang w:val="kk-KZ"/>
        </w:rPr>
        <w:t>11-секция, 2-қабат</w:t>
      </w:r>
      <w:r w:rsidR="004E44C2" w:rsidRPr="00D11D79">
        <w:rPr>
          <w:w w:val="105"/>
          <w:lang w:val="kk-KZ"/>
        </w:rPr>
        <w:t>. Телефон</w:t>
      </w:r>
      <w:r w:rsidR="00547C30" w:rsidRPr="00D11D79">
        <w:rPr>
          <w:w w:val="105"/>
          <w:lang w:val="kk-KZ"/>
        </w:rPr>
        <w:t>: +7 </w:t>
      </w:r>
      <w:r w:rsidR="004E44C2" w:rsidRPr="00D11D79">
        <w:rPr>
          <w:w w:val="105"/>
          <w:lang w:val="kk-KZ"/>
        </w:rPr>
        <w:t xml:space="preserve">(495) 557-04-65, е-mail: </w:t>
      </w:r>
      <w:hyperlink r:id="rId11">
        <w:r w:rsidR="004E44C2" w:rsidRPr="00D11D79">
          <w:rPr>
            <w:w w:val="105"/>
            <w:lang w:val="kk-KZ"/>
          </w:rPr>
          <w:t xml:space="preserve">info@waviot.ru, </w:t>
        </w:r>
      </w:hyperlink>
      <w:r w:rsidR="004E44C2" w:rsidRPr="00D11D79">
        <w:rPr>
          <w:w w:val="105"/>
          <w:lang w:val="kk-KZ"/>
        </w:rPr>
        <w:t xml:space="preserve">web-сайт: </w:t>
      </w:r>
      <w:hyperlink r:id="rId12">
        <w:r w:rsidR="004E44C2" w:rsidRPr="00D11D79">
          <w:rPr>
            <w:w w:val="105"/>
            <w:lang w:val="kk-KZ"/>
          </w:rPr>
          <w:t>www.waviot.ru.</w:t>
        </w:r>
      </w:hyperlink>
    </w:p>
    <w:p w:rsidR="00026B60" w:rsidRPr="00D11D79" w:rsidRDefault="00547C30">
      <w:pPr>
        <w:pStyle w:val="1"/>
        <w:numPr>
          <w:ilvl w:val="0"/>
          <w:numId w:val="13"/>
        </w:numPr>
        <w:tabs>
          <w:tab w:val="left" w:pos="667"/>
          <w:tab w:val="left" w:pos="668"/>
        </w:tabs>
        <w:spacing w:before="119"/>
        <w:rPr>
          <w:lang w:val="kk-KZ"/>
        </w:rPr>
      </w:pPr>
      <w:r w:rsidRPr="00D11D79">
        <w:rPr>
          <w:w w:val="105"/>
          <w:lang w:val="kk-KZ"/>
        </w:rPr>
        <w:t>Сақтау</w:t>
      </w:r>
    </w:p>
    <w:p w:rsidR="00026B60" w:rsidRPr="00D11D79" w:rsidRDefault="00140F92">
      <w:pPr>
        <w:pStyle w:val="a4"/>
        <w:numPr>
          <w:ilvl w:val="1"/>
          <w:numId w:val="13"/>
        </w:numPr>
        <w:tabs>
          <w:tab w:val="left" w:pos="667"/>
          <w:tab w:val="left" w:pos="668"/>
        </w:tabs>
        <w:spacing w:before="10" w:line="249" w:lineRule="auto"/>
        <w:ind w:right="170" w:firstLine="0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 xml:space="preserve">Есептеуіштерді </w:t>
      </w:r>
      <w:r w:rsidR="00054D69" w:rsidRPr="00D11D79">
        <w:rPr>
          <w:w w:val="105"/>
          <w:sz w:val="18"/>
          <w:lang w:val="kk-KZ"/>
        </w:rPr>
        <w:t>қапталға</w:t>
      </w:r>
      <w:r w:rsidRPr="00D11D79">
        <w:rPr>
          <w:w w:val="105"/>
          <w:sz w:val="18"/>
          <w:lang w:val="kk-KZ"/>
        </w:rPr>
        <w:t xml:space="preserve">н түрде сақтау жасанды реттелетін </w:t>
      </w:r>
      <w:r w:rsidR="00054D69" w:rsidRPr="00D11D79">
        <w:rPr>
          <w:w w:val="105"/>
          <w:sz w:val="18"/>
          <w:lang w:val="kk-KZ"/>
        </w:rPr>
        <w:t>к</w:t>
      </w:r>
      <w:r w:rsidRPr="00D11D79">
        <w:rPr>
          <w:w w:val="105"/>
          <w:sz w:val="18"/>
          <w:lang w:val="kk-KZ"/>
        </w:rPr>
        <w:t>лиматтық жағдайларсыз табиғи желдетілетін жабық немесе басқа үй-жайларда жүзеге асырылуы мүмкін</w:t>
      </w:r>
      <w:r w:rsidR="004E44C2" w:rsidRPr="00D11D79">
        <w:rPr>
          <w:w w:val="105"/>
          <w:sz w:val="18"/>
          <w:lang w:val="kk-KZ"/>
        </w:rPr>
        <w:t>:</w:t>
      </w:r>
    </w:p>
    <w:p w:rsidR="00026B60" w:rsidRPr="00D11D79" w:rsidRDefault="00140F92">
      <w:pPr>
        <w:pStyle w:val="a4"/>
        <w:numPr>
          <w:ilvl w:val="0"/>
          <w:numId w:val="1"/>
        </w:numPr>
        <w:tabs>
          <w:tab w:val="left" w:pos="278"/>
        </w:tabs>
        <w:spacing w:before="3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 xml:space="preserve">қоршаған ауа температурасы </w:t>
      </w:r>
      <w:r w:rsidR="00054D69" w:rsidRPr="00D11D79">
        <w:rPr>
          <w:w w:val="105"/>
          <w:sz w:val="18"/>
          <w:lang w:val="kk-KZ"/>
        </w:rPr>
        <w:t>-</w:t>
      </w:r>
      <w:r w:rsidRPr="00D11D79">
        <w:rPr>
          <w:w w:val="105"/>
          <w:sz w:val="18"/>
          <w:lang w:val="kk-KZ"/>
        </w:rPr>
        <w:t xml:space="preserve">40-тан </w:t>
      </w:r>
      <w:r w:rsidR="00054D69" w:rsidRPr="00D11D79">
        <w:rPr>
          <w:w w:val="105"/>
          <w:sz w:val="18"/>
          <w:lang w:val="kk-KZ"/>
        </w:rPr>
        <w:t>+70</w:t>
      </w:r>
      <w:r w:rsidRPr="00D11D79">
        <w:rPr>
          <w:w w:val="105"/>
          <w:sz w:val="18"/>
          <w:lang w:val="kk-KZ"/>
        </w:rPr>
        <w:t>°С-қа дейін</w:t>
      </w:r>
      <w:r w:rsidR="00054D69" w:rsidRPr="00D11D79">
        <w:rPr>
          <w:w w:val="105"/>
          <w:sz w:val="18"/>
          <w:lang w:val="kk-KZ"/>
        </w:rPr>
        <w:t xml:space="preserve"> болған кезде</w:t>
      </w:r>
      <w:r w:rsidR="004E44C2" w:rsidRPr="00D11D79">
        <w:rPr>
          <w:w w:val="105"/>
          <w:sz w:val="18"/>
          <w:lang w:val="kk-KZ"/>
        </w:rPr>
        <w:t>;</w:t>
      </w:r>
    </w:p>
    <w:p w:rsidR="00026B60" w:rsidRPr="00D11D79" w:rsidRDefault="00054D69">
      <w:pPr>
        <w:pStyle w:val="a4"/>
        <w:numPr>
          <w:ilvl w:val="0"/>
          <w:numId w:val="1"/>
        </w:numPr>
        <w:tabs>
          <w:tab w:val="left" w:pos="278"/>
        </w:tabs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 xml:space="preserve">25°С температурада </w:t>
      </w:r>
      <w:r w:rsidR="00140F92" w:rsidRPr="00D11D79">
        <w:rPr>
          <w:w w:val="105"/>
          <w:sz w:val="18"/>
          <w:lang w:val="kk-KZ"/>
        </w:rPr>
        <w:t>ауаның салыстырмалы ылғалдыл</w:t>
      </w:r>
      <w:r w:rsidRPr="00D11D79">
        <w:rPr>
          <w:w w:val="105"/>
          <w:sz w:val="18"/>
          <w:lang w:val="kk-KZ"/>
        </w:rPr>
        <w:t xml:space="preserve">ығы көп дегенде </w:t>
      </w:r>
      <w:r w:rsidR="00140F92" w:rsidRPr="00D11D79">
        <w:rPr>
          <w:w w:val="105"/>
          <w:sz w:val="18"/>
          <w:lang w:val="kk-KZ"/>
        </w:rPr>
        <w:t>80</w:t>
      </w:r>
      <w:r w:rsidRPr="00D11D79">
        <w:rPr>
          <w:w w:val="105"/>
          <w:sz w:val="18"/>
          <w:lang w:val="kk-KZ"/>
        </w:rPr>
        <w:t> </w:t>
      </w:r>
      <w:r w:rsidR="00140F92" w:rsidRPr="00D11D79">
        <w:rPr>
          <w:w w:val="105"/>
          <w:sz w:val="18"/>
          <w:lang w:val="kk-KZ"/>
        </w:rPr>
        <w:t xml:space="preserve">% </w:t>
      </w:r>
      <w:r w:rsidRPr="00D11D79">
        <w:rPr>
          <w:w w:val="105"/>
          <w:sz w:val="18"/>
          <w:lang w:val="kk-KZ"/>
        </w:rPr>
        <w:t>болған кезде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140F92">
      <w:pPr>
        <w:pStyle w:val="a4"/>
        <w:numPr>
          <w:ilvl w:val="1"/>
          <w:numId w:val="13"/>
        </w:numPr>
        <w:tabs>
          <w:tab w:val="left" w:pos="667"/>
          <w:tab w:val="left" w:pos="668"/>
        </w:tabs>
        <w:spacing w:line="247" w:lineRule="auto"/>
        <w:ind w:right="171" w:firstLine="0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 xml:space="preserve">Сақтау үй-жайларында шаң, қышқылдар мен сілтілердің буы, </w:t>
      </w:r>
      <w:r w:rsidR="00054D69" w:rsidRPr="00D11D79">
        <w:rPr>
          <w:w w:val="105"/>
          <w:sz w:val="18"/>
          <w:lang w:val="kk-KZ"/>
        </w:rPr>
        <w:t>жемір</w:t>
      </w:r>
      <w:r w:rsidRPr="00D11D79">
        <w:rPr>
          <w:w w:val="105"/>
          <w:sz w:val="18"/>
          <w:lang w:val="kk-KZ"/>
        </w:rPr>
        <w:t xml:space="preserve"> газдар және </w:t>
      </w:r>
      <w:r w:rsidR="00EE00C2" w:rsidRPr="00D11D79">
        <w:rPr>
          <w:w w:val="105"/>
          <w:sz w:val="18"/>
          <w:lang w:val="kk-KZ"/>
        </w:rPr>
        <w:t>тотта</w:t>
      </w:r>
      <w:r w:rsidRPr="00D11D79">
        <w:rPr>
          <w:w w:val="105"/>
          <w:sz w:val="18"/>
          <w:lang w:val="kk-KZ"/>
        </w:rPr>
        <w:t>н</w:t>
      </w:r>
      <w:r w:rsidR="00EE00C2" w:rsidRPr="00D11D79">
        <w:rPr>
          <w:w w:val="105"/>
          <w:sz w:val="18"/>
          <w:lang w:val="kk-KZ"/>
        </w:rPr>
        <w:t>уды тудыратын басқа </w:t>
      </w:r>
      <w:r w:rsidRPr="00D11D79">
        <w:rPr>
          <w:w w:val="105"/>
          <w:sz w:val="18"/>
          <w:lang w:val="kk-KZ"/>
        </w:rPr>
        <w:t>да зиянды қоспалар болмау</w:t>
      </w:r>
      <w:r w:rsidR="00EE00C2" w:rsidRPr="00D11D79">
        <w:rPr>
          <w:w w:val="105"/>
          <w:sz w:val="18"/>
          <w:lang w:val="kk-KZ"/>
        </w:rPr>
        <w:t>ға</w:t>
      </w:r>
      <w:r w:rsidRPr="00D11D79">
        <w:rPr>
          <w:w w:val="105"/>
          <w:sz w:val="18"/>
          <w:lang w:val="kk-KZ"/>
        </w:rPr>
        <w:t xml:space="preserve"> тиіс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140F92">
      <w:pPr>
        <w:pStyle w:val="a4"/>
        <w:numPr>
          <w:ilvl w:val="1"/>
          <w:numId w:val="13"/>
        </w:numPr>
        <w:tabs>
          <w:tab w:val="left" w:pos="667"/>
          <w:tab w:val="left" w:pos="668"/>
        </w:tabs>
        <w:spacing w:before="6"/>
        <w:ind w:left="668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 xml:space="preserve">Сақтау талаптары </w:t>
      </w:r>
      <w:r w:rsidR="00EE00C2" w:rsidRPr="00D11D79">
        <w:rPr>
          <w:w w:val="105"/>
          <w:sz w:val="18"/>
          <w:lang w:val="kk-KZ"/>
        </w:rPr>
        <w:t>өнім</w:t>
      </w:r>
      <w:r w:rsidRPr="00D11D79">
        <w:rPr>
          <w:w w:val="105"/>
          <w:sz w:val="18"/>
          <w:lang w:val="kk-KZ"/>
        </w:rPr>
        <w:t>уші мен тұтынушының қойма</w:t>
      </w:r>
      <w:r w:rsidR="00EE00C2" w:rsidRPr="00D11D79">
        <w:rPr>
          <w:w w:val="105"/>
          <w:sz w:val="18"/>
          <w:lang w:val="kk-KZ"/>
        </w:rPr>
        <w:t>лық үй-жай</w:t>
      </w:r>
      <w:r w:rsidRPr="00D11D79">
        <w:rPr>
          <w:w w:val="105"/>
          <w:sz w:val="18"/>
          <w:lang w:val="kk-KZ"/>
        </w:rPr>
        <w:t>ларына қатыст</w:t>
      </w:r>
      <w:r w:rsidR="00EE00C2" w:rsidRPr="00D11D79">
        <w:rPr>
          <w:w w:val="105"/>
          <w:sz w:val="18"/>
          <w:lang w:val="kk-KZ"/>
        </w:rPr>
        <w:t>ы болуға тиіс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140F92">
      <w:pPr>
        <w:pStyle w:val="a4"/>
        <w:numPr>
          <w:ilvl w:val="1"/>
          <w:numId w:val="13"/>
        </w:numPr>
        <w:tabs>
          <w:tab w:val="left" w:pos="667"/>
          <w:tab w:val="left" w:pos="668"/>
        </w:tabs>
        <w:spacing w:line="249" w:lineRule="auto"/>
        <w:ind w:right="172" w:firstLine="0"/>
        <w:rPr>
          <w:sz w:val="18"/>
          <w:lang w:val="kk-KZ"/>
        </w:rPr>
      </w:pPr>
      <w:r w:rsidRPr="00D11D79">
        <w:rPr>
          <w:w w:val="105"/>
          <w:sz w:val="18"/>
          <w:lang w:val="kk-KZ"/>
        </w:rPr>
        <w:t>Есептеуішті сақтауға қабылдау және</w:t>
      </w:r>
      <w:r w:rsidR="00EE00C2" w:rsidRPr="00D11D79">
        <w:rPr>
          <w:w w:val="105"/>
          <w:sz w:val="18"/>
          <w:lang w:val="kk-KZ"/>
        </w:rPr>
        <w:t xml:space="preserve"> сақтаудан алу күндері туралы, сақтау </w:t>
      </w:r>
      <w:r w:rsidRPr="00D11D79">
        <w:rPr>
          <w:w w:val="105"/>
          <w:sz w:val="18"/>
          <w:lang w:val="kk-KZ"/>
        </w:rPr>
        <w:t>т</w:t>
      </w:r>
      <w:r w:rsidR="00EE00C2" w:rsidRPr="00D11D79">
        <w:rPr>
          <w:w w:val="105"/>
          <w:sz w:val="18"/>
          <w:lang w:val="kk-KZ"/>
        </w:rPr>
        <w:t>алап</w:t>
      </w:r>
      <w:r w:rsidRPr="00D11D79">
        <w:rPr>
          <w:w w:val="105"/>
          <w:sz w:val="18"/>
          <w:lang w:val="kk-KZ"/>
        </w:rPr>
        <w:t>тары, түрлері туралы мәліметтер</w:t>
      </w:r>
      <w:r w:rsidR="002069A1" w:rsidRPr="00D11D79">
        <w:rPr>
          <w:w w:val="105"/>
          <w:sz w:val="18"/>
          <w:lang w:val="kk-KZ"/>
        </w:rPr>
        <w:t>ді</w:t>
      </w:r>
      <w:r w:rsidRPr="00D11D79">
        <w:rPr>
          <w:w w:val="105"/>
          <w:sz w:val="18"/>
          <w:lang w:val="kk-KZ"/>
        </w:rPr>
        <w:t xml:space="preserve"> 6-кестеге </w:t>
      </w:r>
      <w:r w:rsidR="002069A1" w:rsidRPr="00D11D79">
        <w:rPr>
          <w:w w:val="105"/>
          <w:sz w:val="18"/>
          <w:lang w:val="kk-KZ"/>
        </w:rPr>
        <w:t>енгізу керек</w:t>
      </w:r>
      <w:r w:rsidR="004E44C2" w:rsidRPr="00D11D79">
        <w:rPr>
          <w:w w:val="105"/>
          <w:sz w:val="18"/>
          <w:lang w:val="kk-KZ"/>
        </w:rPr>
        <w:t>.</w:t>
      </w:r>
    </w:p>
    <w:p w:rsidR="00026B60" w:rsidRPr="00D11D79" w:rsidRDefault="004E44C2">
      <w:pPr>
        <w:pStyle w:val="a3"/>
        <w:spacing w:before="2"/>
        <w:ind w:left="135"/>
        <w:rPr>
          <w:lang w:val="kk-KZ"/>
        </w:rPr>
      </w:pPr>
      <w:r w:rsidRPr="00D11D79">
        <w:rPr>
          <w:w w:val="105"/>
          <w:lang w:val="kk-KZ"/>
        </w:rPr>
        <w:t>6</w:t>
      </w:r>
      <w:r w:rsidR="00072D37" w:rsidRPr="00D11D79">
        <w:rPr>
          <w:w w:val="105"/>
          <w:lang w:val="kk-KZ"/>
        </w:rPr>
        <w:t>-кесте</w:t>
      </w:r>
      <w:r w:rsidRPr="00D11D79">
        <w:rPr>
          <w:w w:val="105"/>
          <w:lang w:val="kk-KZ"/>
        </w:rPr>
        <w:t xml:space="preserve">. </w:t>
      </w:r>
      <w:r w:rsidR="00140F92" w:rsidRPr="00D11D79">
        <w:rPr>
          <w:w w:val="105"/>
          <w:lang w:val="kk-KZ"/>
        </w:rPr>
        <w:t>Сақтау туралы мәліметтер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005"/>
        <w:gridCol w:w="1933"/>
        <w:gridCol w:w="1932"/>
        <w:gridCol w:w="1956"/>
      </w:tblGrid>
      <w:tr w:rsidR="00026B60" w:rsidRPr="00D11D79">
        <w:trPr>
          <w:trHeight w:val="205"/>
        </w:trPr>
        <w:tc>
          <w:tcPr>
            <w:tcW w:w="4009" w:type="dxa"/>
            <w:gridSpan w:val="2"/>
          </w:tcPr>
          <w:p w:rsidR="00026B60" w:rsidRPr="00D11D79" w:rsidRDefault="00EE00C2">
            <w:pPr>
              <w:pStyle w:val="TableParagraph"/>
              <w:spacing w:before="7" w:line="179" w:lineRule="exact"/>
              <w:ind w:left="1794" w:right="178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Күні </w:t>
            </w:r>
          </w:p>
        </w:tc>
        <w:tc>
          <w:tcPr>
            <w:tcW w:w="1933" w:type="dxa"/>
            <w:vMerge w:val="restart"/>
            <w:tcBorders>
              <w:bottom w:val="double" w:sz="1" w:space="0" w:color="000000"/>
            </w:tcBorders>
          </w:tcPr>
          <w:p w:rsidR="00026B60" w:rsidRPr="00D11D79" w:rsidRDefault="00026B60">
            <w:pPr>
              <w:pStyle w:val="TableParagraph"/>
              <w:spacing w:before="10"/>
              <w:rPr>
                <w:sz w:val="21"/>
                <w:lang w:val="kk-KZ"/>
              </w:rPr>
            </w:pPr>
          </w:p>
          <w:p w:rsidR="00026B60" w:rsidRPr="00D11D79" w:rsidRDefault="00EE00C2">
            <w:pPr>
              <w:pStyle w:val="TableParagraph"/>
              <w:spacing w:line="187" w:lineRule="exact"/>
              <w:ind w:left="229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Сақтау талабы</w:t>
            </w:r>
          </w:p>
        </w:tc>
        <w:tc>
          <w:tcPr>
            <w:tcW w:w="1932" w:type="dxa"/>
            <w:vMerge w:val="restart"/>
            <w:tcBorders>
              <w:bottom w:val="double" w:sz="1" w:space="0" w:color="000000"/>
            </w:tcBorders>
          </w:tcPr>
          <w:p w:rsidR="00026B60" w:rsidRPr="00D11D79" w:rsidRDefault="00026B60">
            <w:pPr>
              <w:pStyle w:val="TableParagraph"/>
              <w:spacing w:before="10"/>
              <w:rPr>
                <w:sz w:val="21"/>
                <w:lang w:val="kk-KZ"/>
              </w:rPr>
            </w:pPr>
          </w:p>
          <w:p w:rsidR="00026B60" w:rsidRPr="00D11D79" w:rsidRDefault="00EE00C2">
            <w:pPr>
              <w:pStyle w:val="TableParagraph"/>
              <w:spacing w:line="187" w:lineRule="exact"/>
              <w:ind w:left="410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Сақтау түрі</w:t>
            </w:r>
          </w:p>
        </w:tc>
        <w:tc>
          <w:tcPr>
            <w:tcW w:w="1956" w:type="dxa"/>
            <w:vMerge w:val="restart"/>
            <w:tcBorders>
              <w:bottom w:val="double" w:sz="1" w:space="0" w:color="000000"/>
            </w:tcBorders>
          </w:tcPr>
          <w:p w:rsidR="00026B60" w:rsidRPr="00D11D79" w:rsidRDefault="00026B60">
            <w:pPr>
              <w:pStyle w:val="TableParagraph"/>
              <w:spacing w:before="10"/>
              <w:rPr>
                <w:sz w:val="21"/>
                <w:lang w:val="kk-KZ"/>
              </w:rPr>
            </w:pPr>
          </w:p>
          <w:p w:rsidR="00026B60" w:rsidRPr="00D11D79" w:rsidRDefault="00EE00C2">
            <w:pPr>
              <w:pStyle w:val="TableParagraph"/>
              <w:spacing w:line="187" w:lineRule="exact"/>
              <w:ind w:left="480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Ескертпе</w:t>
            </w:r>
          </w:p>
        </w:tc>
      </w:tr>
      <w:tr w:rsidR="00026B60" w:rsidRPr="00D11D79">
        <w:trPr>
          <w:trHeight w:val="223"/>
        </w:trPr>
        <w:tc>
          <w:tcPr>
            <w:tcW w:w="2004" w:type="dxa"/>
            <w:tcBorders>
              <w:bottom w:val="double" w:sz="1" w:space="0" w:color="000000"/>
            </w:tcBorders>
          </w:tcPr>
          <w:p w:rsidR="00026B60" w:rsidRPr="00D11D79" w:rsidRDefault="00EE00C2">
            <w:pPr>
              <w:pStyle w:val="TableParagraph"/>
              <w:spacing w:before="16" w:line="187" w:lineRule="exact"/>
              <w:ind w:left="148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сақтауға қабылдау</w:t>
            </w:r>
          </w:p>
        </w:tc>
        <w:tc>
          <w:tcPr>
            <w:tcW w:w="2005" w:type="dxa"/>
            <w:tcBorders>
              <w:bottom w:val="double" w:sz="1" w:space="0" w:color="000000"/>
            </w:tcBorders>
          </w:tcPr>
          <w:p w:rsidR="00026B60" w:rsidRPr="00D11D79" w:rsidRDefault="00EE00C2">
            <w:pPr>
              <w:pStyle w:val="TableParagraph"/>
              <w:spacing w:before="16" w:line="187" w:lineRule="exact"/>
              <w:ind w:left="273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сақтаудан алу</w:t>
            </w:r>
          </w:p>
        </w:tc>
        <w:tc>
          <w:tcPr>
            <w:tcW w:w="1933" w:type="dxa"/>
            <w:vMerge/>
            <w:tcBorders>
              <w:top w:val="nil"/>
              <w:bottom w:val="double" w:sz="1" w:space="0" w:color="000000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932" w:type="dxa"/>
            <w:vMerge/>
            <w:tcBorders>
              <w:top w:val="nil"/>
              <w:bottom w:val="double" w:sz="1" w:space="0" w:color="000000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956" w:type="dxa"/>
            <w:vMerge/>
            <w:tcBorders>
              <w:top w:val="nil"/>
              <w:bottom w:val="double" w:sz="1" w:space="0" w:color="000000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</w:tr>
      <w:tr w:rsidR="00026B60" w:rsidRPr="00D11D79">
        <w:trPr>
          <w:trHeight w:val="478"/>
        </w:trPr>
        <w:tc>
          <w:tcPr>
            <w:tcW w:w="2004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2005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33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56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  <w:tr w:rsidR="00026B60" w:rsidRPr="00D11D79">
        <w:trPr>
          <w:trHeight w:val="479"/>
        </w:trPr>
        <w:tc>
          <w:tcPr>
            <w:tcW w:w="2004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2005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33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32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5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  <w:tr w:rsidR="00026B60" w:rsidRPr="00D11D79">
        <w:trPr>
          <w:trHeight w:val="477"/>
        </w:trPr>
        <w:tc>
          <w:tcPr>
            <w:tcW w:w="2004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2005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33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32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5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  <w:tr w:rsidR="00026B60" w:rsidRPr="00D11D79">
        <w:trPr>
          <w:trHeight w:val="479"/>
        </w:trPr>
        <w:tc>
          <w:tcPr>
            <w:tcW w:w="2004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2005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33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32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5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</w:tbl>
    <w:p w:rsidR="00026B60" w:rsidRPr="00D11D79" w:rsidRDefault="00B4783F">
      <w:pPr>
        <w:pStyle w:val="1"/>
        <w:numPr>
          <w:ilvl w:val="0"/>
          <w:numId w:val="13"/>
        </w:numPr>
        <w:tabs>
          <w:tab w:val="left" w:pos="667"/>
          <w:tab w:val="left" w:pos="668"/>
        </w:tabs>
        <w:spacing w:before="120"/>
        <w:rPr>
          <w:lang w:val="kk-KZ"/>
        </w:rPr>
      </w:pPr>
      <w:r w:rsidRPr="00D11D79">
        <w:rPr>
          <w:w w:val="105"/>
          <w:lang w:val="kk-KZ"/>
        </w:rPr>
        <w:t>Кәдеге жарату туралы мәліметтер</w:t>
      </w:r>
    </w:p>
    <w:p w:rsidR="00026B60" w:rsidRPr="00D11D79" w:rsidRDefault="00B4783F" w:rsidP="00B4783F">
      <w:pPr>
        <w:pStyle w:val="a3"/>
        <w:spacing w:before="11" w:line="249" w:lineRule="auto"/>
        <w:ind w:left="135"/>
        <w:rPr>
          <w:w w:val="105"/>
          <w:lang w:val="kk-KZ"/>
        </w:rPr>
      </w:pPr>
      <w:r w:rsidRPr="00D11D79">
        <w:rPr>
          <w:w w:val="105"/>
          <w:lang w:val="kk-KZ"/>
        </w:rPr>
        <w:t>Қызмет ету мерзімі аяқталған соң есептеуіш кәдеге жаратылуға тиіс. Есептеуіш адам өмірі мен денсаулығына, қоршаған орта жағдайына қауіп төндірмейді. Есептеуіштің құрамында түсті және қымбат металдар жоқ</w:t>
      </w:r>
      <w:r w:rsidR="004E44C2" w:rsidRPr="00D11D79">
        <w:rPr>
          <w:w w:val="105"/>
          <w:lang w:val="kk-KZ"/>
        </w:rPr>
        <w:t>.</w:t>
      </w:r>
    </w:p>
    <w:p w:rsidR="00026B60" w:rsidRPr="00D11D79" w:rsidRDefault="00AD4EC0" w:rsidP="00AD4EC0">
      <w:pPr>
        <w:pStyle w:val="1"/>
        <w:numPr>
          <w:ilvl w:val="0"/>
          <w:numId w:val="13"/>
        </w:numPr>
        <w:tabs>
          <w:tab w:val="left" w:pos="667"/>
          <w:tab w:val="left" w:pos="668"/>
        </w:tabs>
        <w:spacing w:before="114"/>
        <w:rPr>
          <w:lang w:val="kk-KZ"/>
        </w:rPr>
      </w:pPr>
      <w:r w:rsidRPr="00D11D79">
        <w:rPr>
          <w:w w:val="105"/>
          <w:lang w:val="kk-KZ"/>
        </w:rPr>
        <w:t>Қаптау туралы куәлік</w:t>
      </w:r>
    </w:p>
    <w:p w:rsidR="00026B60" w:rsidRPr="00D11D79" w:rsidRDefault="00A20AFF">
      <w:pPr>
        <w:pStyle w:val="a3"/>
        <w:spacing w:before="7"/>
        <w:ind w:left="135"/>
        <w:rPr>
          <w:lang w:val="kk-KZ"/>
        </w:rPr>
      </w:pPr>
      <w:r w:rsidRPr="00D11D79">
        <w:rPr>
          <w:w w:val="105"/>
          <w:lang w:val="kk-KZ"/>
        </w:rPr>
        <w:t xml:space="preserve">Қаптау туралы куәлікті </w:t>
      </w:r>
      <w:r w:rsidRPr="00D11D79">
        <w:rPr>
          <w:lang w:val="kk-KZ"/>
        </w:rPr>
        <w:t>есептеуішті дайындаушы толтырады.</w:t>
      </w:r>
    </w:p>
    <w:p w:rsidR="00026B60" w:rsidRPr="00D11D79" w:rsidRDefault="004E44C2">
      <w:pPr>
        <w:pStyle w:val="a3"/>
        <w:ind w:left="130"/>
        <w:rPr>
          <w:sz w:val="20"/>
          <w:lang w:val="kk-KZ"/>
        </w:rPr>
      </w:pPr>
      <w:r w:rsidRPr="00D11D79">
        <w:rPr>
          <w:lang w:val="kk-KZ"/>
        </w:rPr>
        <w:pict>
          <v:shape id="_x0000_s1129" style="position:absolute;left:0;text-align:left;margin-left:83.65pt;margin-top:126.85pt;width:103.45pt;height:.1pt;z-index:-253187072;mso-position-horizontal-relative:page" coordorigin="1673,2537" coordsize="2069,0" o:spt="100" adj="0,,0" path="m1673,2537r282,m1959,2537r1123,m3086,2537r656,e" filled="f" strokeweight=".1319mm">
            <v:stroke joinstyle="round"/>
            <v:formulas/>
            <v:path arrowok="t" o:connecttype="segments"/>
            <w10:wrap anchorx="page"/>
          </v:shape>
        </w:pict>
      </w:r>
      <w:r w:rsidRPr="00D11D79">
        <w:rPr>
          <w:lang w:val="kk-KZ"/>
        </w:rPr>
        <w:pict>
          <v:shape id="_x0000_s1128" style="position:absolute;left:0;text-align:left;margin-left:235.3pt;margin-top:126.85pt;width:103.4pt;height:.1pt;z-index:-253186048;mso-position-horizontal-relative:page" coordorigin="4706,2537" coordsize="2068,0" o:spt="100" adj="0,,0" path="m4706,2537r563,m5273,2537r183,m5460,2537r936,m6400,2537r183,m6587,2537r186,e" filled="f" strokeweight=".1319mm">
            <v:stroke joinstyle="round"/>
            <v:formulas/>
            <v:path arrowok="t" o:connecttype="segments"/>
            <w10:wrap anchorx="page"/>
          </v:shape>
        </w:pict>
      </w:r>
      <w:r w:rsidRPr="00D11D79">
        <w:rPr>
          <w:lang w:val="kk-KZ"/>
        </w:rPr>
        <w:pict>
          <v:shape id="_x0000_s1127" style="position:absolute;left:0;text-align:left;margin-left:393.85pt;margin-top:126.85pt;width:126.95pt;height:.1pt;z-index:-253185024;mso-position-horizontal-relative:page" coordorigin="7877,2537" coordsize="2539,0" o:spt="100" adj="0,,0" path="m7877,2537r282,m8163,2537r1123,m9290,2537r934,m10228,2537r187,e" filled="f" strokeweight=".1319mm">
            <v:stroke joinstyle="round"/>
            <v:formulas/>
            <v:path arrowok="t" o:connecttype="segments"/>
            <w10:wrap anchorx="page"/>
          </v:shape>
        </w:pict>
      </w:r>
      <w:r w:rsidRPr="00D11D79">
        <w:rPr>
          <w:lang w:val="kk-KZ"/>
        </w:rPr>
        <w:pict>
          <v:shape id="_x0000_s1126" style="position:absolute;left:0;text-align:left;margin-left:83.65pt;margin-top:154.05pt;width:103.45pt;height:.1pt;z-index:-253184000;mso-position-horizontal-relative:page" coordorigin="1673,3081" coordsize="2069,0" o:spt="100" adj="0,,0" path="m1673,3081r282,m1959,3081r1123,m3086,3081r656,e" filled="f" strokeweight=".1319mm">
            <v:stroke joinstyle="round"/>
            <v:formulas/>
            <v:path arrowok="t" o:connecttype="segments"/>
            <w10:wrap anchorx="page"/>
          </v:shape>
        </w:pict>
      </w:r>
      <w:r w:rsidRPr="00D11D79">
        <w:rPr>
          <w:sz w:val="20"/>
          <w:lang w:val="kk-KZ"/>
        </w:rPr>
      </w:r>
      <w:r w:rsidRPr="00D11D79">
        <w:rPr>
          <w:sz w:val="20"/>
          <w:lang w:val="kk-KZ"/>
        </w:rPr>
        <w:pict>
          <v:group id="_x0000_s1109" style="width:491.9pt;height:165.4pt;mso-position-horizontal-relative:char;mso-position-vertical-relative:line" coordsize="9838,3308">
            <v:line id="_x0000_s1125" style="position:absolute" from="0,5" to="9830,5" strokeweight=".48pt"/>
            <v:line id="_x0000_s1124" style="position:absolute" from="5,10" to="5,358" strokeweight=".48pt"/>
            <v:line id="_x0000_s1123" style="position:absolute" from="5,358" to="5,1231" strokeweight=".48pt"/>
            <v:line id="_x0000_s1122" style="position:absolute" from="5,1231" to="5,1992" strokeweight=".48pt"/>
            <v:line id="_x0000_s1121" style="position:absolute" from="5,1992" to="5,2753" strokeweight=".48pt"/>
            <v:line id="_x0000_s1120" style="position:absolute" from="5,2753" to="5,3307" strokeweight=".48pt"/>
            <v:line id="_x0000_s1119" style="position:absolute" from="0,3304" to="9830,3304" strokeweight=".36pt"/>
            <v:line id="_x0000_s1118" style="position:absolute" from="9834,0" to="9834,3307" strokeweight=".3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1058;top:3083;width:925;height:135" filled="f" stroked="f">
              <v:textbox style="mso-next-textbox:#_x0000_s1117" inset="0,0,0,0">
                <w:txbxContent>
                  <w:p w:rsidR="00815183" w:rsidRDefault="00815183">
                    <w:pPr>
                      <w:spacing w:line="134" w:lineRule="exact"/>
                      <w:rPr>
                        <w:sz w:val="12"/>
                      </w:rPr>
                    </w:pPr>
                    <w:proofErr w:type="spellStart"/>
                    <w:proofErr w:type="gramStart"/>
                    <w:r>
                      <w:rPr>
                        <w:sz w:val="12"/>
                      </w:rPr>
                      <w:t>жыл</w:t>
                    </w:r>
                    <w:proofErr w:type="spellEnd"/>
                    <w:proofErr w:type="gramEnd"/>
                    <w:r>
                      <w:rPr>
                        <w:sz w:val="12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ай</w:t>
                    </w:r>
                    <w:r>
                      <w:rPr>
                        <w:sz w:val="12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күн</w:t>
                    </w:r>
                  </w:p>
                </w:txbxContent>
              </v:textbox>
            </v:shape>
            <v:shape id="_x0000_s1116" type="#_x0000_t202" style="position:absolute;left:7365;top:2538;width:1194;height:135" filled="f" stroked="f">
              <v:textbox style="mso-next-textbox:#_x0000_s1116" inset="0,0,0,0">
                <w:txbxContent>
                  <w:p w:rsidR="00815183" w:rsidRDefault="00815183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  <w:lang w:val="kk-KZ"/>
                      </w:rPr>
                      <w:t>қолды таратып жазу</w:t>
                    </w:r>
                  </w:p>
                </w:txbxContent>
              </v:textbox>
            </v:shape>
            <v:shape id="_x0000_s1115" type="#_x0000_t202" style="position:absolute;left:4132;top:2538;width:847;height:135" filled="f" stroked="f">
              <v:textbox style="mso-next-textbox:#_x0000_s1115" inset="0,0,0,0">
                <w:txbxContent>
                  <w:p w:rsidR="00815183" w:rsidRDefault="00815183">
                    <w:pPr>
                      <w:spacing w:line="134" w:lineRule="exact"/>
                      <w:rPr>
                        <w:sz w:val="12"/>
                      </w:rPr>
                    </w:pPr>
                    <w:proofErr w:type="spellStart"/>
                    <w:proofErr w:type="gramStart"/>
                    <w:r>
                      <w:rPr>
                        <w:spacing w:val="-4"/>
                        <w:sz w:val="11"/>
                      </w:rPr>
                      <w:t>жеке</w:t>
                    </w:r>
                    <w:proofErr w:type="spellEnd"/>
                    <w:proofErr w:type="gramEnd"/>
                    <w:r>
                      <w:rPr>
                        <w:spacing w:val="-4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  <w:sz w:val="11"/>
                      </w:rPr>
                      <w:t>қолы</w:t>
                    </w:r>
                    <w:proofErr w:type="spellEnd"/>
                  </w:p>
                </w:txbxContent>
              </v:textbox>
            </v:shape>
            <v:shape id="_x0000_s1114" type="#_x0000_t202" style="position:absolute;left:1231;top:2538;width:580;height:135" filled="f" stroked="f">
              <v:textbox style="mso-next-textbox:#_x0000_s1114" inset="0,0,0,0">
                <w:txbxContent>
                  <w:p w:rsidR="00815183" w:rsidRPr="00072D37" w:rsidRDefault="00815183">
                    <w:pPr>
                      <w:spacing w:line="134" w:lineRule="exact"/>
                      <w:rPr>
                        <w:sz w:val="12"/>
                        <w:lang w:val="kk-KZ"/>
                      </w:rPr>
                    </w:pPr>
                    <w:r>
                      <w:rPr>
                        <w:sz w:val="12"/>
                        <w:lang w:val="kk-KZ"/>
                      </w:rPr>
                      <w:t>лауазымы</w:t>
                    </w:r>
                  </w:p>
                </w:txbxContent>
              </v:textbox>
            </v:shape>
            <v:shape id="_x0000_s1113" type="#_x0000_t202" style="position:absolute;left:31;top:1352;width:7840;height:639" filled="f" stroked="f">
              <v:textbox style="mso-next-textbox:#_x0000_s1113" inset="0,0,0,0">
                <w:txbxContent>
                  <w:p w:rsidR="00815183" w:rsidRPr="00D11D79" w:rsidRDefault="00815183">
                    <w:pPr>
                      <w:tabs>
                        <w:tab w:val="left" w:pos="4000"/>
                      </w:tabs>
                      <w:spacing w:line="205" w:lineRule="exact"/>
                      <w:rPr>
                        <w:b/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Қаптаған:   </w:t>
                    </w:r>
                    <w:r w:rsidRPr="00D11D79">
                      <w:rPr>
                        <w:i/>
                        <w:w w:val="105"/>
                        <w:sz w:val="18"/>
                        <w:u w:val="single"/>
                        <w:lang w:val="kk-KZ"/>
                      </w:rPr>
                      <w:t>«Телематические</w:t>
                    </w:r>
                    <w:r w:rsidRPr="00D11D79">
                      <w:rPr>
                        <w:i/>
                        <w:spacing w:val="-4"/>
                        <w:w w:val="105"/>
                        <w:sz w:val="18"/>
                        <w:u w:val="single"/>
                        <w:lang w:val="kk-KZ"/>
                      </w:rPr>
                      <w:t xml:space="preserve"> </w:t>
                    </w:r>
                    <w:r w:rsidRPr="00D11D79">
                      <w:rPr>
                        <w:i/>
                        <w:w w:val="105"/>
                        <w:sz w:val="18"/>
                        <w:u w:val="single"/>
                        <w:lang w:val="kk-KZ"/>
                      </w:rPr>
                      <w:t xml:space="preserve">Решения» ЖШҚ </w:t>
                    </w:r>
                    <w:r w:rsidRPr="00D11D79">
                      <w:rPr>
                        <w:i/>
                        <w:w w:val="105"/>
                        <w:sz w:val="18"/>
                        <w:u w:val="single"/>
                        <w:lang w:val="kk-KZ"/>
                      </w:rPr>
                      <w:tab/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>мемлекеттік</w:t>
                    </w:r>
                    <w:r w:rsidRPr="00D11D79">
                      <w:rPr>
                        <w:spacing w:val="-7"/>
                        <w:w w:val="105"/>
                        <w:sz w:val="18"/>
                        <w:lang w:val="kk-KZ"/>
                      </w:rPr>
                      <w:t xml:space="preserve"> </w:t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стандарттардың, </w:t>
                    </w:r>
                  </w:p>
                  <w:p w:rsidR="00815183" w:rsidRPr="00D11D79" w:rsidRDefault="00815183" w:rsidP="00DF13CB">
                    <w:pPr>
                      <w:ind w:left="1468"/>
                      <w:rPr>
                        <w:sz w:val="12"/>
                        <w:lang w:val="kk-KZ"/>
                      </w:rPr>
                    </w:pPr>
                    <w:r w:rsidRPr="00D11D79">
                      <w:rPr>
                        <w:sz w:val="12"/>
                        <w:lang w:val="kk-KZ"/>
                      </w:rPr>
                      <w:t>(дайындаушының атауы немесе коды)</w:t>
                    </w:r>
                  </w:p>
                  <w:p w:rsidR="00815183" w:rsidRPr="00D11D79" w:rsidRDefault="00815183" w:rsidP="00B4783F">
                    <w:pPr>
                      <w:rPr>
                        <w:sz w:val="12"/>
                        <w:lang w:val="kk-KZ"/>
                      </w:rPr>
                    </w:pPr>
                    <w:r w:rsidRPr="00D11D79">
                      <w:rPr>
                        <w:sz w:val="18"/>
                        <w:lang w:val="kk-KZ"/>
                      </w:rPr>
                      <w:t>қолданыстағы ТТ</w:t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 4228-001-05534663-2016 міндетті талаптарына сәйкес</w:t>
                    </w:r>
                  </w:p>
                </w:txbxContent>
              </v:textbox>
            </v:shape>
            <v:shape id="_x0000_s1112" type="#_x0000_t202" style="position:absolute;left:5551;top:686;width:1158;height:135" filled="f" stroked="f">
              <v:textbox style="mso-next-textbox:#_x0000_s1112" inset="0,0,0,0">
                <w:txbxContent>
                  <w:p w:rsidR="00815183" w:rsidRDefault="00815183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sz w:val="12"/>
                        <w:lang w:val="ru-RU"/>
                      </w:rPr>
                      <w:t>орындау</w:t>
                    </w:r>
                    <w:proofErr w:type="spellEnd"/>
                    <w:proofErr w:type="gramEnd"/>
                    <w:r>
                      <w:rPr>
                        <w:sz w:val="12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lang w:val="ru-RU"/>
                      </w:rPr>
                      <w:t>нұсқасы</w:t>
                    </w:r>
                    <w:proofErr w:type="spellEnd"/>
                    <w:r>
                      <w:rPr>
                        <w:sz w:val="12"/>
                      </w:rPr>
                      <w:t>)</w:t>
                    </w:r>
                  </w:p>
                </w:txbxContent>
              </v:textbox>
            </v:shape>
            <v:shape id="_x0000_s1111" type="#_x0000_t202" style="position:absolute;left:31;top:692;width:4344;height:539" filled="f" stroked="f">
              <v:textbox style="mso-next-textbox:#_x0000_s1111" inset="0,0,0,0">
                <w:txbxContent>
                  <w:p w:rsidR="00815183" w:rsidRPr="00D11D79" w:rsidRDefault="00815183">
                    <w:pPr>
                      <w:spacing w:line="205" w:lineRule="exact"/>
                      <w:rPr>
                        <w:sz w:val="18"/>
                        <w:lang w:val="kk-KZ"/>
                      </w:rPr>
                    </w:pPr>
                    <w:r w:rsidRPr="004F3C99">
                      <w:rPr>
                        <w:w w:val="105"/>
                        <w:sz w:val="18"/>
                        <w:lang w:val="ru-RU"/>
                      </w:rPr>
                      <w:t>«</w:t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Телематические Решения» </w:t>
                    </w:r>
                    <w:r w:rsidRPr="00D11D79">
                      <w:rPr>
                        <w:sz w:val="18"/>
                        <w:lang w:val="kk-KZ"/>
                      </w:rPr>
                      <w:t>ЖШҚ дайындаған</w:t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>.</w:t>
                    </w:r>
                  </w:p>
                  <w:p w:rsidR="00815183" w:rsidRPr="00AD4EC0" w:rsidRDefault="00815183">
                    <w:pPr>
                      <w:tabs>
                        <w:tab w:val="left" w:pos="4323"/>
                      </w:tabs>
                      <w:spacing w:before="124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>Зауыт нөмірі:</w:t>
                    </w:r>
                    <w:r w:rsidRPr="0096547D">
                      <w:rPr>
                        <w:spacing w:val="-19"/>
                        <w:w w:val="105"/>
                        <w:sz w:val="18"/>
                        <w:lang w:val="ru-RU"/>
                      </w:rPr>
                      <w:t xml:space="preserve"> </w:t>
                    </w:r>
                    <w:r w:rsidRPr="0096547D">
                      <w:rPr>
                        <w:spacing w:val="3"/>
                        <w:w w:val="105"/>
                        <w:sz w:val="18"/>
                        <w:lang w:val="ru-RU"/>
                      </w:rPr>
                      <w:t>_</w:t>
                    </w:r>
                    <w:r w:rsidRPr="0096547D">
                      <w:rPr>
                        <w:w w:val="105"/>
                        <w:sz w:val="18"/>
                        <w:u w:val="single"/>
                        <w:lang w:val="ru-RU"/>
                      </w:rPr>
                      <w:t xml:space="preserve"> </w:t>
                    </w:r>
                    <w:r w:rsidRPr="0096547D">
                      <w:rPr>
                        <w:sz w:val="18"/>
                        <w:u w:val="single"/>
                        <w:lang w:val="ru-RU"/>
                      </w:rPr>
                      <w:tab/>
                    </w:r>
                  </w:p>
                </w:txbxContent>
              </v:textbox>
            </v:shape>
            <v:shape id="_x0000_s1110" type="#_x0000_t202" style="position:absolute;left:31;top:85;width:9118;height:601" filled="f" stroked="f">
              <v:textbox style="mso-next-textbox:#_x0000_s1110" inset="0,0,0,0">
                <w:txbxContent>
                  <w:p w:rsidR="00815183" w:rsidRPr="004F3C99" w:rsidRDefault="00815183" w:rsidP="00AD4EC0">
                    <w:pPr>
                      <w:spacing w:line="205" w:lineRule="exact"/>
                      <w:ind w:left="2995" w:firstLine="407"/>
                      <w:rPr>
                        <w:b/>
                        <w:sz w:val="18"/>
                        <w:lang w:val="ru-RU"/>
                      </w:rPr>
                    </w:pPr>
                    <w:r w:rsidRPr="00AD4EC0">
                      <w:rPr>
                        <w:b/>
                        <w:w w:val="105"/>
                        <w:sz w:val="18"/>
                        <w:lang w:val="ru-RU"/>
                      </w:rPr>
                      <w:t>ҚАПТАУ ТУРАЛЫ КУӘЛІК</w:t>
                    </w:r>
                  </w:p>
                  <w:p w:rsidR="00815183" w:rsidRPr="004F3C99" w:rsidRDefault="00815183">
                    <w:pPr>
                      <w:spacing w:before="2"/>
                      <w:rPr>
                        <w:b/>
                        <w:sz w:val="16"/>
                        <w:lang w:val="ru-RU"/>
                      </w:rPr>
                    </w:pPr>
                  </w:p>
                  <w:p w:rsidR="00815183" w:rsidRPr="004F3C99" w:rsidRDefault="00815183">
                    <w:pPr>
                      <w:tabs>
                        <w:tab w:val="left" w:pos="8204"/>
                      </w:tabs>
                      <w:rPr>
                        <w:sz w:val="18"/>
                        <w:lang w:val="ru-RU"/>
                      </w:rPr>
                    </w:pPr>
                    <w:r w:rsidRPr="00856C76">
                      <w:rPr>
                        <w:w w:val="105"/>
                        <w:sz w:val="18"/>
                        <w:lang w:val="ru-RU"/>
                      </w:rPr>
                      <w:t xml:space="preserve">ФОБОС-1 </w:t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статикалық бір фазалы электр энергиясын есептеуішін   </w:t>
                    </w:r>
                    <w:r w:rsidRPr="00D11D79">
                      <w:rPr>
                        <w:w w:val="105"/>
                        <w:sz w:val="18"/>
                        <w:u w:val="single"/>
                        <w:lang w:val="kk-KZ"/>
                      </w:rPr>
                      <w:tab/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 Мәскеу қ.</w:t>
                    </w:r>
                  </w:p>
                </w:txbxContent>
              </v:textbox>
            </v:shape>
            <w10:anchorlock/>
          </v:group>
        </w:pict>
      </w:r>
    </w:p>
    <w:p w:rsidR="00026B60" w:rsidRPr="00D11D79" w:rsidRDefault="00733F26">
      <w:pPr>
        <w:pStyle w:val="1"/>
        <w:numPr>
          <w:ilvl w:val="0"/>
          <w:numId w:val="13"/>
        </w:numPr>
        <w:tabs>
          <w:tab w:val="left" w:pos="667"/>
          <w:tab w:val="left" w:pos="668"/>
        </w:tabs>
        <w:spacing w:before="76"/>
        <w:rPr>
          <w:lang w:val="kk-KZ"/>
        </w:rPr>
      </w:pPr>
      <w:r w:rsidRPr="00D11D79">
        <w:rPr>
          <w:lang w:val="kk-KZ"/>
        </w:rPr>
        <w:t>Қабылдау туралы куәлік</w:t>
      </w:r>
    </w:p>
    <w:p w:rsidR="00026B60" w:rsidRPr="00D11D79" w:rsidRDefault="00733F26">
      <w:pPr>
        <w:pStyle w:val="a3"/>
        <w:spacing w:before="9"/>
        <w:ind w:left="135"/>
        <w:rPr>
          <w:lang w:val="kk-KZ"/>
        </w:rPr>
      </w:pPr>
      <w:r w:rsidRPr="00D11D79">
        <w:rPr>
          <w:lang w:val="kk-KZ"/>
        </w:rPr>
        <w:t>Қабылдау туралы куәлікті есептеуішті дайындаушы толтырады</w:t>
      </w:r>
      <w:r w:rsidR="004E44C2" w:rsidRPr="00D11D79">
        <w:rPr>
          <w:w w:val="105"/>
          <w:lang w:val="kk-KZ"/>
        </w:rPr>
        <w:t>.</w:t>
      </w:r>
    </w:p>
    <w:p w:rsidR="00026B60" w:rsidRPr="00D11D79" w:rsidRDefault="004E44C2">
      <w:pPr>
        <w:pStyle w:val="a3"/>
        <w:ind w:left="130"/>
        <w:rPr>
          <w:sz w:val="20"/>
          <w:lang w:val="kk-KZ"/>
        </w:rPr>
      </w:pPr>
      <w:r w:rsidRPr="00D11D79">
        <w:rPr>
          <w:sz w:val="20"/>
          <w:lang w:val="kk-KZ"/>
        </w:rPr>
      </w:r>
      <w:r w:rsidRPr="00D11D79">
        <w:rPr>
          <w:sz w:val="20"/>
          <w:lang w:val="kk-KZ"/>
        </w:rPr>
        <w:pict>
          <v:group id="_x0000_s1092" style="width:491.9pt;height:153.4pt;mso-position-horizontal-relative:char;mso-position-vertical-relative:line" coordsize="9838,3068">
            <v:line id="_x0000_s1108" style="position:absolute" from="0,5" to="9830,5" strokeweight=".48pt"/>
            <v:line id="_x0000_s1107" style="position:absolute" from="5,10" to="5,278" strokeweight=".48pt"/>
            <v:line id="_x0000_s1106" style="position:absolute" from="5,278" to="5,1042" strokeweight=".48pt"/>
            <v:line id="_x0000_s1105" style="position:absolute" from="5,1042" to="5,1474" strokeweight=".48pt"/>
            <v:line id="_x0000_s1104" style="position:absolute" from="5,1474" to="5,1752" strokeweight=".48pt"/>
            <v:line id="_x0000_s1103" style="position:absolute" from="5,1752" to="5,2515" strokeweight=".48pt"/>
            <v:line id="_x0000_s1102" style="position:absolute" from="5,2515" to="5,3067" strokeweight=".48pt"/>
            <v:line id="_x0000_s1101" style="position:absolute" from="0,3062" to="9830,3062" strokeweight=".48pt"/>
            <v:line id="_x0000_s1100" style="position:absolute" from="9834,0" to="9834,3067" strokeweight=".36pt"/>
            <v:shape id="_x0000_s1099" type="#_x0000_t202" style="position:absolute;left:4089;top:2843;width:928;height:135" filled="f" stroked="f">
              <v:textbox style="mso-next-textbox:#_x0000_s1099" inset="0,0,0,0">
                <w:txbxContent>
                  <w:p w:rsidR="00815183" w:rsidRPr="0006100C" w:rsidRDefault="00815183">
                    <w:pPr>
                      <w:spacing w:line="134" w:lineRule="exact"/>
                      <w:rPr>
                        <w:sz w:val="12"/>
                        <w:lang w:val="kk-KZ"/>
                      </w:rPr>
                    </w:pPr>
                    <w:proofErr w:type="spellStart"/>
                    <w:proofErr w:type="gramStart"/>
                    <w:r>
                      <w:rPr>
                        <w:sz w:val="12"/>
                      </w:rPr>
                      <w:t>жыл</w:t>
                    </w:r>
                    <w:proofErr w:type="spellEnd"/>
                    <w:proofErr w:type="gramEnd"/>
                    <w:r>
                      <w:rPr>
                        <w:sz w:val="12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ай</w:t>
                    </w:r>
                    <w:r>
                      <w:rPr>
                        <w:sz w:val="12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күн</w:t>
                    </w:r>
                  </w:p>
                </w:txbxContent>
              </v:textbox>
            </v:shape>
            <v:shape id="_x0000_s1098" type="#_x0000_t202" style="position:absolute;left:3511;top:2687;width:2131;height:207" filled="f" stroked="f">
              <v:textbox style="mso-next-textbox:#_x0000_s1098" inset="0,0,0,0">
                <w:txbxContent>
                  <w:p w:rsidR="00815183" w:rsidRDefault="00815183">
                    <w:pPr>
                      <w:tabs>
                        <w:tab w:val="left" w:pos="2109"/>
                      </w:tabs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97" type="#_x0000_t202" style="position:absolute;left:1404;top:2687;width:240;height:207" filled="f" stroked="f">
              <v:textbox style="mso-next-textbox:#_x0000_s1097" inset="0,0,0,0">
                <w:txbxContent>
                  <w:p w:rsidR="00815183" w:rsidRPr="0006100C" w:rsidRDefault="00815183">
                    <w:pPr>
                      <w:spacing w:line="205" w:lineRule="exact"/>
                      <w:rPr>
                        <w:sz w:val="18"/>
                        <w:lang w:val="kk-KZ"/>
                      </w:rPr>
                    </w:pPr>
                    <w:proofErr w:type="gramStart"/>
                    <w:r>
                      <w:rPr>
                        <w:w w:val="105"/>
                        <w:sz w:val="18"/>
                      </w:rPr>
                      <w:t>м</w:t>
                    </w:r>
                    <w:r>
                      <w:rPr>
                        <w:w w:val="105"/>
                        <w:sz w:val="18"/>
                        <w:lang w:val="kk-KZ"/>
                      </w:rPr>
                      <w:t>о</w:t>
                    </w:r>
                    <w:proofErr w:type="gramEnd"/>
                  </w:p>
                </w:txbxContent>
              </v:textbox>
            </v:shape>
            <v:shape id="_x0000_s1096" type="#_x0000_t202" style="position:absolute;left:6681;top:2091;width:2601;height:345" filled="f" stroked="f">
              <v:textbox style="mso-next-textbox:#_x0000_s1096" inset="0,0,0,0">
                <w:txbxContent>
                  <w:p w:rsidR="00815183" w:rsidRDefault="00815183">
                    <w:pPr>
                      <w:tabs>
                        <w:tab w:val="left" w:pos="2580"/>
                      </w:tabs>
                      <w:spacing w:line="205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815183" w:rsidRPr="0006100C" w:rsidRDefault="00815183">
                    <w:pPr>
                      <w:ind w:right="57"/>
                      <w:jc w:val="center"/>
                      <w:rPr>
                        <w:sz w:val="12"/>
                        <w:lang w:val="kk-KZ"/>
                      </w:rPr>
                    </w:pPr>
                    <w:r>
                      <w:rPr>
                        <w:sz w:val="12"/>
                        <w:lang w:val="kk-KZ"/>
                      </w:rPr>
                      <w:t>қолды таратып жазу</w:t>
                    </w:r>
                  </w:p>
                </w:txbxContent>
              </v:textbox>
            </v:shape>
            <v:shape id="_x0000_s1095" type="#_x0000_t202" style="position:absolute;left:3511;top:2091;width:2131;height:345" filled="f" stroked="f">
              <v:textbox style="mso-next-textbox:#_x0000_s1095" inset="0,0,0,0">
                <w:txbxContent>
                  <w:p w:rsidR="00815183" w:rsidRDefault="00815183">
                    <w:pPr>
                      <w:tabs>
                        <w:tab w:val="left" w:pos="2109"/>
                      </w:tabs>
                      <w:spacing w:line="205" w:lineRule="exact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815183" w:rsidRPr="0006100C" w:rsidRDefault="00815183">
                    <w:pPr>
                      <w:ind w:left="612" w:right="670"/>
                      <w:jc w:val="center"/>
                      <w:rPr>
                        <w:sz w:val="12"/>
                        <w:lang w:val="kk-KZ"/>
                      </w:rPr>
                    </w:pPr>
                    <w:r>
                      <w:rPr>
                        <w:sz w:val="12"/>
                        <w:lang w:val="kk-KZ"/>
                      </w:rPr>
                      <w:t>жеке қолы</w:t>
                    </w:r>
                  </w:p>
                </w:txbxContent>
              </v:textbox>
            </v:shape>
            <v:shape id="_x0000_s1094" type="#_x0000_t202" style="position:absolute;left:583;top:2091;width:1878;height:345" filled="f" stroked="f">
              <v:textbox style="mso-next-textbox:#_x0000_s1094" inset="0,0,0,0">
                <w:txbxContent>
                  <w:p w:rsidR="00815183" w:rsidRDefault="00815183">
                    <w:pPr>
                      <w:tabs>
                        <w:tab w:val="left" w:pos="285"/>
                        <w:tab w:val="left" w:pos="1857"/>
                      </w:tabs>
                      <w:spacing w:line="205" w:lineRule="exact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w w:val="103"/>
                        <w:sz w:val="18"/>
                        <w:u w:val="single"/>
                        <w:lang w:val="kk-KZ"/>
                      </w:rPr>
                      <w:t xml:space="preserve"> 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w w:val="105"/>
                        <w:sz w:val="18"/>
                        <w:u w:val="single"/>
                        <w:lang w:val="kk-KZ"/>
                      </w:rPr>
                      <w:t>ТББ бастығы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815183" w:rsidRPr="0006100C" w:rsidRDefault="00815183">
                    <w:pPr>
                      <w:ind w:left="634" w:right="654"/>
                      <w:jc w:val="center"/>
                      <w:rPr>
                        <w:sz w:val="12"/>
                        <w:lang w:val="kk-KZ"/>
                      </w:rPr>
                    </w:pPr>
                    <w:r>
                      <w:rPr>
                        <w:sz w:val="12"/>
                        <w:lang w:val="kk-KZ"/>
                      </w:rPr>
                      <w:t>лауазым</w:t>
                    </w:r>
                  </w:p>
                </w:txbxContent>
              </v:textbox>
            </v:shape>
            <v:shape id="_x0000_s1093" type="#_x0000_t202" style="position:absolute;left:31;top:44;width:9049;height:1429" filled="f" stroked="f">
              <v:textbox style="mso-next-textbox:#_x0000_s1093" inset="0,0,0,0">
                <w:txbxContent>
                  <w:p w:rsidR="00815183" w:rsidRPr="00D11D79" w:rsidRDefault="00815183">
                    <w:pPr>
                      <w:spacing w:line="205" w:lineRule="exact"/>
                      <w:ind w:left="3427"/>
                      <w:rPr>
                        <w:b/>
                        <w:sz w:val="18"/>
                        <w:lang w:val="kk-KZ"/>
                      </w:rPr>
                    </w:pPr>
                    <w:r w:rsidRPr="00D11D79">
                      <w:rPr>
                        <w:b/>
                        <w:sz w:val="18"/>
                        <w:lang w:val="kk-KZ"/>
                      </w:rPr>
                      <w:t>ҚАБЫЛДАУ ТУРАЛЫ КУӘЛІК</w:t>
                    </w:r>
                  </w:p>
                  <w:p w:rsidR="00815183" w:rsidRPr="00D11D79" w:rsidRDefault="00815183">
                    <w:pPr>
                      <w:tabs>
                        <w:tab w:val="left" w:pos="8204"/>
                      </w:tabs>
                      <w:spacing w:before="150"/>
                      <w:rPr>
                        <w:w w:val="105"/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ФОБОС-1 статикалық бір фазалы электр энергиясын есептеуіш </w:t>
                    </w:r>
                    <w:r w:rsidRPr="00D11D79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D11D79" w:rsidRDefault="00815183">
                    <w:pPr>
                      <w:spacing w:before="1"/>
                      <w:ind w:left="5520"/>
                      <w:rPr>
                        <w:sz w:val="12"/>
                        <w:lang w:val="kk-KZ"/>
                      </w:rPr>
                    </w:pPr>
                    <w:r w:rsidRPr="00D11D79">
                      <w:rPr>
                        <w:sz w:val="12"/>
                        <w:lang w:val="kk-KZ"/>
                      </w:rPr>
                      <w:t>(орындау нұсқасы)</w:t>
                    </w:r>
                  </w:p>
                  <w:p w:rsidR="00815183" w:rsidRPr="00D11D79" w:rsidRDefault="00815183">
                    <w:pPr>
                      <w:tabs>
                        <w:tab w:val="left" w:pos="4323"/>
                      </w:tabs>
                      <w:spacing w:before="86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>Зауыт нөмірі:</w:t>
                    </w:r>
                    <w:r w:rsidRPr="00D11D79">
                      <w:rPr>
                        <w:spacing w:val="-19"/>
                        <w:w w:val="105"/>
                        <w:sz w:val="18"/>
                        <w:lang w:val="kk-KZ"/>
                      </w:rPr>
                      <w:t xml:space="preserve"> </w:t>
                    </w:r>
                    <w:r w:rsidRPr="00D11D79">
                      <w:rPr>
                        <w:spacing w:val="3"/>
                        <w:w w:val="105"/>
                        <w:sz w:val="18"/>
                        <w:lang w:val="kk-KZ"/>
                      </w:rPr>
                      <w:t>_</w:t>
                    </w:r>
                    <w:r w:rsidRPr="00D11D79">
                      <w:rPr>
                        <w:w w:val="105"/>
                        <w:sz w:val="18"/>
                        <w:u w:val="single"/>
                        <w:lang w:val="kk-KZ"/>
                      </w:rPr>
                      <w:t xml:space="preserve"> </w:t>
                    </w:r>
                    <w:r w:rsidRPr="00D11D79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D11D79" w:rsidRDefault="00815183">
                    <w:pPr>
                      <w:spacing w:before="9" w:line="249" w:lineRule="auto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>мемлекеттік</w:t>
                    </w:r>
                    <w:r w:rsidRPr="00D11D79">
                      <w:rPr>
                        <w:spacing w:val="-7"/>
                        <w:w w:val="105"/>
                        <w:sz w:val="18"/>
                        <w:lang w:val="kk-KZ"/>
                      </w:rPr>
                      <w:t xml:space="preserve"> </w:t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стандарттардың, </w:t>
                    </w:r>
                    <w:r w:rsidRPr="00D11D79">
                      <w:rPr>
                        <w:sz w:val="18"/>
                        <w:lang w:val="kk-KZ"/>
                      </w:rPr>
                      <w:t xml:space="preserve">қолданыстағы ТТ </w:t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4228-001-05534663-2016 </w:t>
                    </w:r>
                    <w:r w:rsidRPr="00D11D79">
                      <w:rPr>
                        <w:sz w:val="18"/>
                        <w:lang w:val="kk-KZ"/>
                      </w:rPr>
                      <w:t>міндетті талаптарына сәйкес дайындалып, қабылданды және пайдалануға жарамды деп танылды</w:t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026B60" w:rsidRPr="00D11D79" w:rsidRDefault="00026B60">
      <w:pPr>
        <w:rPr>
          <w:sz w:val="20"/>
          <w:lang w:val="kk-KZ"/>
        </w:rPr>
        <w:sectPr w:rsidR="00026B60" w:rsidRPr="00D11D79">
          <w:pgSz w:w="12240" w:h="15840"/>
          <w:pgMar w:top="600" w:right="1040" w:bottom="1020" w:left="1060" w:header="0" w:footer="826" w:gutter="0"/>
          <w:cols w:space="720"/>
        </w:sectPr>
      </w:pPr>
    </w:p>
    <w:p w:rsidR="00026B60" w:rsidRPr="00D11D79" w:rsidRDefault="008564A3" w:rsidP="008564A3">
      <w:pPr>
        <w:pStyle w:val="1"/>
        <w:numPr>
          <w:ilvl w:val="0"/>
          <w:numId w:val="13"/>
        </w:numPr>
        <w:tabs>
          <w:tab w:val="left" w:pos="667"/>
          <w:tab w:val="left" w:pos="668"/>
        </w:tabs>
        <w:rPr>
          <w:lang w:val="kk-KZ"/>
        </w:rPr>
      </w:pPr>
      <w:r w:rsidRPr="00D11D79">
        <w:rPr>
          <w:w w:val="105"/>
          <w:lang w:val="kk-KZ"/>
        </w:rPr>
        <w:lastRenderedPageBreak/>
        <w:t>Пайдалануға берілгенге дейін бастапқы тексеру және мөлшерлеу туралы мәліметтер</w:t>
      </w:r>
    </w:p>
    <w:p w:rsidR="00026B60" w:rsidRPr="00D11D79" w:rsidRDefault="008564A3" w:rsidP="00C47CAE">
      <w:pPr>
        <w:pStyle w:val="a3"/>
        <w:spacing w:before="11" w:line="247" w:lineRule="auto"/>
        <w:ind w:left="135" w:right="99"/>
        <w:rPr>
          <w:w w:val="105"/>
          <w:highlight w:val="yellow"/>
          <w:lang w:val="kk-KZ"/>
        </w:rPr>
      </w:pPr>
      <w:r w:rsidRPr="00D11D79">
        <w:rPr>
          <w:w w:val="105"/>
          <w:lang w:val="kk-KZ"/>
        </w:rPr>
        <w:t>Егер есептеуіш өлше</w:t>
      </w:r>
      <w:r w:rsidR="00C47CAE" w:rsidRPr="00D11D79">
        <w:rPr>
          <w:w w:val="105"/>
          <w:lang w:val="kk-KZ"/>
        </w:rPr>
        <w:t>улердің</w:t>
      </w:r>
      <w:r w:rsidRPr="00D11D79">
        <w:rPr>
          <w:w w:val="105"/>
          <w:lang w:val="kk-KZ"/>
        </w:rPr>
        <w:t xml:space="preserve"> бір</w:t>
      </w:r>
      <w:r w:rsidR="00C47CAE" w:rsidRPr="00D11D79">
        <w:rPr>
          <w:w w:val="105"/>
          <w:lang w:val="kk-KZ"/>
        </w:rPr>
        <w:t>тұтастығы</w:t>
      </w:r>
      <w:r w:rsidRPr="00D11D79">
        <w:rPr>
          <w:w w:val="105"/>
          <w:lang w:val="kk-KZ"/>
        </w:rPr>
        <w:t>н қамтамасыз етуді мемлекеттік реттеу с</w:t>
      </w:r>
      <w:r w:rsidR="00C47CAE" w:rsidRPr="00D11D79">
        <w:rPr>
          <w:w w:val="105"/>
          <w:lang w:val="kk-KZ"/>
        </w:rPr>
        <w:t>аласында жұмыс істеуге арналса,</w:t>
      </w:r>
      <w:r w:rsidRPr="00D11D79">
        <w:rPr>
          <w:w w:val="105"/>
          <w:lang w:val="kk-KZ"/>
        </w:rPr>
        <w:t xml:space="preserve"> тексеру туралы деректерді салыстырып тексеруші көрсетеді</w:t>
      </w:r>
      <w:r w:rsidR="004E44C2" w:rsidRPr="00D11D79">
        <w:rPr>
          <w:w w:val="105"/>
          <w:lang w:val="kk-KZ"/>
        </w:rPr>
        <w:t>.</w:t>
      </w:r>
    </w:p>
    <w:p w:rsidR="00026B60" w:rsidRPr="00D11D79" w:rsidRDefault="004E44C2">
      <w:pPr>
        <w:pStyle w:val="a3"/>
        <w:ind w:left="130"/>
        <w:rPr>
          <w:sz w:val="20"/>
          <w:lang w:val="kk-KZ"/>
        </w:rPr>
      </w:pPr>
      <w:r w:rsidRPr="00D11D79">
        <w:rPr>
          <w:lang w:val="kk-KZ"/>
        </w:rPr>
        <w:pict>
          <v:shape id="_x0000_s1091" style="position:absolute;left:0;text-align:left;margin-left:228.6pt;margin-top:101.75pt;width:103.45pt;height:.1pt;z-index:-253167616;mso-position-horizontal-relative:page" coordorigin="4572,2035" coordsize="2069,0" o:spt="100" adj="0,,0" path="m4572,2035r282,m4858,2035r1123,m5985,2035r656,e" filled="f" strokeweight=".1319mm">
            <v:stroke joinstyle="round"/>
            <v:formulas/>
            <v:path arrowok="t" o:connecttype="segments"/>
            <w10:wrap anchorx="page"/>
          </v:shape>
        </w:pict>
      </w:r>
      <w:r w:rsidRPr="00D11D79">
        <w:rPr>
          <w:lang w:val="kk-KZ"/>
        </w:rPr>
        <w:pict>
          <v:shape id="_x0000_s1090" style="position:absolute;left:0;text-align:left;margin-left:392.9pt;margin-top:101.75pt;width:126.85pt;height:.1pt;z-index:-253166592;mso-position-horizontal-relative:page" coordorigin="7858,2035" coordsize="2537,0" o:spt="100" adj="0,,0" path="m7858,2035r562,m8424,2035r183,m8611,2035r936,m9551,2035r183,m9738,2035r656,e" filled="f" strokeweight=".1319mm">
            <v:stroke joinstyle="round"/>
            <v:formulas/>
            <v:path arrowok="t" o:connecttype="segments"/>
            <w10:wrap anchorx="page"/>
          </v:shape>
        </w:pict>
      </w:r>
      <w:r w:rsidRPr="00D11D79">
        <w:rPr>
          <w:sz w:val="20"/>
          <w:lang w:val="kk-KZ"/>
        </w:rPr>
      </w:r>
      <w:r w:rsidRPr="00D11D79">
        <w:rPr>
          <w:sz w:val="20"/>
          <w:lang w:val="kk-KZ"/>
        </w:rPr>
        <w:pict>
          <v:group id="_x0000_s1072" style="width:491.9pt;height:144.4pt;mso-position-horizontal-relative:char;mso-position-vertical-relative:line" coordsize="9838,2888">
            <v:line id="_x0000_s1089" style="position:absolute" from="0,5" to="9830,5" strokeweight=".48pt"/>
            <v:line id="_x0000_s1088" style="position:absolute" from="5,10" to="5,312" strokeweight=".48pt"/>
            <v:line id="_x0000_s1087" style="position:absolute" from="5,312" to="5,962" strokeweight=".48pt"/>
            <v:line id="_x0000_s1086" style="position:absolute" from="5,962" to="5,1282" strokeweight=".48pt"/>
            <v:line id="_x0000_s1085" style="position:absolute" from="5,1282" to="5,1601" strokeweight=".48pt"/>
            <v:line id="_x0000_s1084" style="position:absolute" from="5,1601" to="5,2230" strokeweight=".48pt"/>
            <v:line id="_x0000_s1083" style="position:absolute" from="5,2230" to="5,2887" strokeweight=".48pt"/>
            <v:line id="_x0000_s1082" style="position:absolute" from="0,2882" to="9830,2882" strokeweight=".48pt"/>
            <v:line id="_x0000_s1081" style="position:absolute" from="9834,0" to="9834,2887" strokeweight=".36pt"/>
            <v:shape id="_x0000_s1080" type="#_x0000_t202" style="position:absolute;left:8318;top:2454;width:1190;height:342" filled="f" stroked="f">
              <v:textbox style="mso-next-textbox:#_x0000_s1080" inset="0,0,0,0">
                <w:txbxContent>
                  <w:p w:rsidR="00815183" w:rsidRDefault="00815183">
                    <w:pPr>
                      <w:tabs>
                        <w:tab w:val="left" w:pos="1169"/>
                      </w:tabs>
                      <w:spacing w:line="204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815183" w:rsidRDefault="00815183">
                    <w:pPr>
                      <w:spacing w:line="137" w:lineRule="exact"/>
                      <w:ind w:right="62"/>
                      <w:jc w:val="center"/>
                      <w:rPr>
                        <w:sz w:val="12"/>
                      </w:rPr>
                    </w:pPr>
                    <w:proofErr w:type="spellStart"/>
                    <w:proofErr w:type="gramStart"/>
                    <w:r>
                      <w:rPr>
                        <w:sz w:val="12"/>
                      </w:rPr>
                      <w:t>жыл</w:t>
                    </w:r>
                    <w:proofErr w:type="spellEnd"/>
                    <w:proofErr w:type="gramEnd"/>
                    <w:r>
                      <w:rPr>
                        <w:sz w:val="12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ай</w:t>
                    </w:r>
                    <w:r>
                      <w:rPr>
                        <w:sz w:val="12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күн</w:t>
                    </w:r>
                  </w:p>
                </w:txbxContent>
              </v:textbox>
            </v:shape>
            <v:shape id="_x0000_s1079" type="#_x0000_t202" style="position:absolute;left:5860;top:2454;width:2060;height:207" filled="f" stroked="f">
              <v:textbox style="mso-next-textbox:#_x0000_s1079" inset="0,0,0,0">
                <w:txbxContent>
                  <w:p w:rsidR="00815183" w:rsidRPr="00BF207B" w:rsidRDefault="00815183">
                    <w:pPr>
                      <w:spacing w:line="205" w:lineRule="exact"/>
                      <w:rPr>
                        <w:sz w:val="18"/>
                        <w:lang w:val="kk-KZ"/>
                      </w:rPr>
                    </w:pPr>
                    <w:proofErr w:type="spellStart"/>
                    <w:r w:rsidRPr="00BF207B">
                      <w:rPr>
                        <w:w w:val="105"/>
                        <w:sz w:val="18"/>
                      </w:rPr>
                      <w:t>Келесі</w:t>
                    </w:r>
                    <w:proofErr w:type="spellEnd"/>
                    <w:r w:rsidRPr="00BF207B">
                      <w:rPr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 w:rsidRPr="00BF207B">
                      <w:rPr>
                        <w:w w:val="105"/>
                        <w:sz w:val="18"/>
                      </w:rPr>
                      <w:t>тексеру</w:t>
                    </w:r>
                    <w:proofErr w:type="spellEnd"/>
                    <w:r w:rsidRPr="00BF207B">
                      <w:rPr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 w:rsidRPr="00BF207B">
                      <w:rPr>
                        <w:w w:val="105"/>
                        <w:sz w:val="18"/>
                      </w:rPr>
                      <w:t>күні</w:t>
                    </w:r>
                    <w:proofErr w:type="spellEnd"/>
                    <w:r>
                      <w:rPr>
                        <w:w w:val="105"/>
                        <w:sz w:val="18"/>
                        <w:lang w:val="kk-KZ"/>
                      </w:rPr>
                      <w:t>:</w:t>
                    </w:r>
                  </w:p>
                </w:txbxContent>
              </v:textbox>
            </v:shape>
            <v:shape id="_x0000_s1078" type="#_x0000_t202" style="position:absolute;left:3220;top:2454;width:1192;height:342" filled="f" stroked="f">
              <v:textbox style="mso-next-textbox:#_x0000_s1078" inset="0,0,0,0">
                <w:txbxContent>
                  <w:p w:rsidR="00815183" w:rsidRDefault="00815183">
                    <w:pPr>
                      <w:tabs>
                        <w:tab w:val="left" w:pos="1171"/>
                      </w:tabs>
                      <w:spacing w:line="204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815183" w:rsidRDefault="00815183">
                    <w:pPr>
                      <w:spacing w:line="137" w:lineRule="exact"/>
                      <w:ind w:right="61"/>
                      <w:jc w:val="center"/>
                      <w:rPr>
                        <w:sz w:val="12"/>
                      </w:rPr>
                    </w:pPr>
                    <w:proofErr w:type="spellStart"/>
                    <w:proofErr w:type="gramStart"/>
                    <w:r>
                      <w:rPr>
                        <w:sz w:val="12"/>
                      </w:rPr>
                      <w:t>жыл</w:t>
                    </w:r>
                    <w:proofErr w:type="spellEnd"/>
                    <w:proofErr w:type="gramEnd"/>
                    <w:r>
                      <w:rPr>
                        <w:sz w:val="12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ай</w:t>
                    </w:r>
                    <w:r>
                      <w:rPr>
                        <w:sz w:val="12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күн</w:t>
                    </w:r>
                  </w:p>
                </w:txbxContent>
              </v:textbox>
            </v:shape>
            <v:shape id="_x0000_s1077" type="#_x0000_t202" style="position:absolute;left:1695;top:2454;width:1093;height:207" filled="f" stroked="f">
              <v:textbox style="mso-next-textbox:#_x0000_s1077" inset="0,0,0,0">
                <w:txbxContent>
                  <w:p w:rsidR="00815183" w:rsidRPr="00E742CE" w:rsidRDefault="00815183" w:rsidP="00E742CE">
                    <w:pPr>
                      <w:spacing w:line="205" w:lineRule="exact"/>
                      <w:ind w:left="-142" w:right="-324" w:firstLine="142"/>
                      <w:rPr>
                        <w:sz w:val="18"/>
                        <w:lang w:val="kk-KZ"/>
                      </w:rPr>
                    </w:pPr>
                    <w:r>
                      <w:rPr>
                        <w:w w:val="105"/>
                        <w:sz w:val="18"/>
                        <w:lang w:val="kk-KZ"/>
                      </w:rPr>
                      <w:t>Тексеру күні:</w:t>
                    </w:r>
                  </w:p>
                </w:txbxContent>
              </v:textbox>
            </v:shape>
            <v:shape id="_x0000_s1076" type="#_x0000_t202" style="position:absolute;left:7425;top:2035;width:1031;height:125" filled="f" stroked="f">
              <v:textbox style="mso-next-textbox:#_x0000_s1076" inset="0,0,0,0">
                <w:txbxContent>
                  <w:p w:rsidR="00815183" w:rsidRDefault="00815183" w:rsidP="006A13E8">
                    <w:pPr>
                      <w:spacing w:line="124" w:lineRule="exact"/>
                      <w:ind w:right="-238"/>
                      <w:rPr>
                        <w:sz w:val="11"/>
                      </w:rPr>
                    </w:pPr>
                    <w:r>
                      <w:rPr>
                        <w:sz w:val="12"/>
                        <w:lang w:val="kk-KZ"/>
                      </w:rPr>
                      <w:t>қолды таратып жазу</w:t>
                    </w:r>
                  </w:p>
                </w:txbxContent>
              </v:textbox>
            </v:shape>
            <v:shape id="_x0000_s1075" type="#_x0000_t202" style="position:absolute;left:4058;top:2035;width:732;height:125" filled="f" stroked="f">
              <v:textbox style="mso-next-textbox:#_x0000_s1075" inset="0,0,0,0">
                <w:txbxContent>
                  <w:p w:rsidR="00815183" w:rsidRDefault="00815183">
                    <w:pPr>
                      <w:spacing w:line="124" w:lineRule="exact"/>
                      <w:rPr>
                        <w:sz w:val="11"/>
                      </w:rPr>
                    </w:pPr>
                    <w:proofErr w:type="spellStart"/>
                    <w:proofErr w:type="gramStart"/>
                    <w:r>
                      <w:rPr>
                        <w:spacing w:val="-4"/>
                        <w:sz w:val="11"/>
                      </w:rPr>
                      <w:t>жеке</w:t>
                    </w:r>
                    <w:proofErr w:type="spellEnd"/>
                    <w:proofErr w:type="gramEnd"/>
                    <w:r>
                      <w:rPr>
                        <w:spacing w:val="-4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  <w:sz w:val="11"/>
                      </w:rPr>
                      <w:t>қолы</w:t>
                    </w:r>
                    <w:proofErr w:type="spellEnd"/>
                  </w:p>
                </w:txbxContent>
              </v:textbox>
            </v:shape>
            <v:shape id="_x0000_s1074" type="#_x0000_t202" style="position:absolute;left:604;top:1923;width:1606;height:207" filled="f" stroked="f">
              <v:textbox style="mso-next-textbox:#_x0000_s1074" inset="0,0,0,0">
                <w:txbxContent>
                  <w:p w:rsidR="00815183" w:rsidRPr="00E742CE" w:rsidRDefault="00815183" w:rsidP="00E742CE">
                    <w:pPr>
                      <w:spacing w:line="205" w:lineRule="exact"/>
                      <w:ind w:right="-235"/>
                      <w:rPr>
                        <w:sz w:val="18"/>
                        <w:lang w:val="kk-KZ"/>
                      </w:rPr>
                    </w:pPr>
                    <w:r>
                      <w:rPr>
                        <w:w w:val="105"/>
                        <w:sz w:val="18"/>
                        <w:lang w:val="kk-KZ"/>
                      </w:rPr>
                      <w:t>Тексеру орындалды</w:t>
                    </w:r>
                  </w:p>
                </w:txbxContent>
              </v:textbox>
            </v:shape>
            <v:shape id="_x0000_s1073" type="#_x0000_t202" style="position:absolute;left:31;top:63;width:8225;height:1487" filled="f" stroked="f">
              <v:textbox style="mso-next-textbox:#_x0000_s1073" inset="0,0,0,0">
                <w:txbxContent>
                  <w:p w:rsidR="00815183" w:rsidRPr="00D11D79" w:rsidRDefault="00815183" w:rsidP="00E742CE">
                    <w:pPr>
                      <w:tabs>
                        <w:tab w:val="left" w:pos="3746"/>
                      </w:tabs>
                      <w:spacing w:line="205" w:lineRule="exact"/>
                      <w:ind w:left="3746" w:right="1566" w:hanging="344"/>
                      <w:jc w:val="center"/>
                      <w:rPr>
                        <w:b/>
                        <w:sz w:val="18"/>
                        <w:lang w:val="kk-KZ"/>
                      </w:rPr>
                    </w:pPr>
                    <w:r w:rsidRPr="00D11D79">
                      <w:rPr>
                        <w:b/>
                        <w:w w:val="105"/>
                        <w:sz w:val="18"/>
                        <w:lang w:val="kk-KZ"/>
                      </w:rPr>
                      <w:t xml:space="preserve">ТЕКСЕРУ </w:t>
                    </w:r>
                    <w:r w:rsidRPr="00D11D79">
                      <w:rPr>
                        <w:b/>
                        <w:w w:val="105"/>
                        <w:sz w:val="18"/>
                        <w:lang w:val="kk-KZ"/>
                      </w:rPr>
                      <w:t>ТУРАЛЫ МӘЛІМЕТТЕР</w:t>
                    </w:r>
                  </w:p>
                  <w:p w:rsidR="00815183" w:rsidRPr="00D11D79" w:rsidRDefault="00815183">
                    <w:pPr>
                      <w:tabs>
                        <w:tab w:val="left" w:pos="8204"/>
                      </w:tabs>
                      <w:spacing w:before="52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ФОБОС-1 статикалық бір фазалы электр энергиясын есептеуіші </w:t>
                    </w:r>
                    <w:r w:rsidRPr="00D11D79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D11D79" w:rsidRDefault="00815183">
                    <w:pPr>
                      <w:ind w:right="1565"/>
                      <w:jc w:val="right"/>
                      <w:rPr>
                        <w:sz w:val="12"/>
                        <w:lang w:val="kk-KZ"/>
                      </w:rPr>
                    </w:pPr>
                    <w:r w:rsidRPr="00D11D79">
                      <w:rPr>
                        <w:sz w:val="12"/>
                        <w:lang w:val="kk-KZ"/>
                      </w:rPr>
                      <w:t>(орындау нұсқасы)</w:t>
                    </w:r>
                  </w:p>
                  <w:p w:rsidR="00815183" w:rsidRPr="00D11D79" w:rsidRDefault="00815183">
                    <w:pPr>
                      <w:tabs>
                        <w:tab w:val="left" w:pos="4188"/>
                      </w:tabs>
                      <w:spacing w:before="87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>Зауыт нөмірі:</w:t>
                    </w:r>
                    <w:r w:rsidRPr="00D11D79">
                      <w:rPr>
                        <w:w w:val="105"/>
                        <w:sz w:val="18"/>
                        <w:u w:val="single"/>
                        <w:lang w:val="kk-KZ"/>
                      </w:rPr>
                      <w:t xml:space="preserve"> </w:t>
                    </w:r>
                    <w:r w:rsidRPr="00D11D79">
                      <w:rPr>
                        <w:w w:val="105"/>
                        <w:sz w:val="18"/>
                        <w:u w:val="single"/>
                        <w:lang w:val="kk-KZ"/>
                      </w:rPr>
                      <w:tab/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>_</w:t>
                    </w:r>
                  </w:p>
                  <w:p w:rsidR="00815183" w:rsidRPr="00D11D79" w:rsidRDefault="00815183" w:rsidP="00E742CE">
                    <w:pPr>
                      <w:tabs>
                        <w:tab w:val="left" w:pos="7761"/>
                      </w:tabs>
                      <w:spacing w:before="59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>тексеру нәтижелері негізінде жарамды деп танылып, қолдануға жіберілді.</w:t>
                    </w:r>
                    <w:r w:rsidRPr="00D11D79">
                      <w:rPr>
                        <w:w w:val="105"/>
                        <w:sz w:val="18"/>
                        <w:lang w:val="kk-KZ"/>
                      </w:rPr>
                      <w:tab/>
                      <w:t>мо</w:t>
                    </w:r>
                  </w:p>
                  <w:p w:rsidR="00815183" w:rsidRPr="00D11D79" w:rsidRDefault="00815183">
                    <w:pPr>
                      <w:spacing w:before="115"/>
                      <w:ind w:left="3744" w:right="2196"/>
                      <w:jc w:val="center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>Тексеруші</w:t>
                    </w:r>
                  </w:p>
                </w:txbxContent>
              </v:textbox>
            </v:shape>
            <w10:anchorlock/>
          </v:group>
        </w:pict>
      </w:r>
    </w:p>
    <w:p w:rsidR="00026B60" w:rsidRPr="00D11D79" w:rsidRDefault="00BF207B">
      <w:pPr>
        <w:pStyle w:val="a3"/>
        <w:spacing w:before="149"/>
        <w:ind w:left="135"/>
        <w:rPr>
          <w:lang w:val="kk-KZ"/>
        </w:rPr>
      </w:pPr>
      <w:r w:rsidRPr="00D11D79">
        <w:rPr>
          <w:w w:val="105"/>
          <w:lang w:val="kk-KZ"/>
        </w:rPr>
        <w:t>Мөлшерлеу туралы сертификатты мөлшерлеуді орындайтын маман толтырады</w:t>
      </w:r>
      <w:r w:rsidR="004E44C2" w:rsidRPr="00D11D79">
        <w:rPr>
          <w:w w:val="105"/>
          <w:lang w:val="kk-KZ"/>
        </w:rPr>
        <w:t>.</w:t>
      </w:r>
    </w:p>
    <w:p w:rsidR="00026B60" w:rsidRPr="00D11D79" w:rsidRDefault="004E44C2">
      <w:pPr>
        <w:pStyle w:val="a3"/>
        <w:ind w:left="130"/>
        <w:rPr>
          <w:sz w:val="20"/>
          <w:lang w:val="kk-KZ"/>
        </w:rPr>
      </w:pPr>
      <w:r w:rsidRPr="00D11D79">
        <w:rPr>
          <w:lang w:val="kk-KZ"/>
        </w:rPr>
        <w:pict>
          <v:shape id="_x0000_s1071" style="position:absolute;left:0;text-align:left;margin-left:221.4pt;margin-top:97.45pt;width:103.3pt;height:.1pt;z-index:-253165568;mso-position-horizontal-relative:page" coordorigin="4428,1949" coordsize="2066,0" o:spt="100" adj="0,,0" path="m4428,1949r563,m4994,1949r1499,e" filled="f" strokeweight=".1319mm">
            <v:stroke joinstyle="round"/>
            <v:formulas/>
            <v:path arrowok="t" o:connecttype="segments"/>
            <w10:wrap anchorx="page"/>
          </v:shape>
        </w:pict>
      </w:r>
      <w:r w:rsidRPr="00D11D79">
        <w:rPr>
          <w:lang w:val="kk-KZ"/>
        </w:rPr>
        <w:pict>
          <v:shape id="_x0000_s1070" style="position:absolute;left:0;text-align:left;margin-left:392.9pt;margin-top:97.45pt;width:126.85pt;height:.1pt;z-index:-253164544;mso-position-horizontal-relative:page" coordorigin="7858,1949" coordsize="2537,0" o:spt="100" adj="0,,0" path="m7858,1949r562,m8424,1949r183,m8611,1949r936,m9551,1949r183,m9738,1949r656,e" filled="f" strokeweight=".1319mm">
            <v:stroke joinstyle="round"/>
            <v:formulas/>
            <v:path arrowok="t" o:connecttype="segments"/>
            <w10:wrap anchorx="page"/>
          </v:shape>
        </w:pict>
      </w:r>
      <w:r w:rsidRPr="00D11D79">
        <w:rPr>
          <w:sz w:val="20"/>
          <w:lang w:val="kk-KZ"/>
        </w:rPr>
      </w:r>
      <w:r w:rsidRPr="00D11D79">
        <w:rPr>
          <w:sz w:val="20"/>
          <w:lang w:val="kk-KZ"/>
        </w:rPr>
        <w:pict>
          <v:group id="_x0000_s1055" style="width:491.9pt;height:139pt;mso-position-horizontal-relative:char;mso-position-vertical-relative:line" coordsize="9838,2780">
            <v:line id="_x0000_s1069" style="position:absolute" from="0,5" to="9830,5" strokeweight=".48pt"/>
            <v:line id="_x0000_s1068" style="position:absolute" from="5,10" to="5,456" strokeweight=".48pt"/>
            <v:line id="_x0000_s1067" style="position:absolute" from="5,456" to="5,1106" strokeweight=".48pt"/>
            <v:line id="_x0000_s1066" style="position:absolute" from="5,1106" to="5,1423" strokeweight=".48pt"/>
            <v:line id="_x0000_s1065" style="position:absolute" from="5,1423" to="5,1733" strokeweight=".48pt"/>
            <v:line id="_x0000_s1064" style="position:absolute" from="5,1733" to="5,2143" strokeweight=".48pt"/>
            <v:line id="_x0000_s1063" style="position:absolute" from="5,2143" to="5,2779" strokeweight=".48pt"/>
            <v:line id="_x0000_s1062" style="position:absolute" from="0,2774" to="9830,2774" strokeweight=".48pt"/>
            <v:line id="_x0000_s1061" style="position:absolute" from="9834,0" to="9834,2779" strokeweight=".36pt"/>
            <v:shape id="_x0000_s1060" type="#_x0000_t202" style="position:absolute;left:1120;top:2346;width:8585;height:357" filled="f" stroked="f">
              <v:textbox style="mso-next-textbox:#_x0000_s1060" inset="0,0,0,0">
                <w:txbxContent>
                  <w:p w:rsidR="00815183" w:rsidRPr="004F3C99" w:rsidRDefault="00815183">
                    <w:pPr>
                      <w:tabs>
                        <w:tab w:val="left" w:pos="1569"/>
                        <w:tab w:val="left" w:pos="3681"/>
                        <w:tab w:val="left" w:pos="3916"/>
                        <w:tab w:val="left" w:pos="6455"/>
                        <w:tab w:val="left" w:pos="8564"/>
                      </w:tabs>
                      <w:spacing w:line="205" w:lineRule="exact"/>
                      <w:rPr>
                        <w:sz w:val="18"/>
                        <w:lang w:val="ru-RU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>Мөлшерлеу күні:</w:t>
                    </w:r>
                    <w:r w:rsidRPr="004F3C99">
                      <w:rPr>
                        <w:w w:val="105"/>
                        <w:sz w:val="18"/>
                        <w:lang w:val="ru-RU"/>
                      </w:rPr>
                      <w:tab/>
                    </w:r>
                    <w:r w:rsidRPr="004F3C99">
                      <w:rPr>
                        <w:w w:val="105"/>
                        <w:sz w:val="18"/>
                        <w:u w:val="single"/>
                        <w:lang w:val="ru-RU"/>
                      </w:rPr>
                      <w:t xml:space="preserve"> </w:t>
                    </w:r>
                    <w:r w:rsidRPr="004F3C99">
                      <w:rPr>
                        <w:w w:val="105"/>
                        <w:sz w:val="18"/>
                        <w:u w:val="single"/>
                        <w:lang w:val="ru-RU"/>
                      </w:rPr>
                      <w:tab/>
                    </w:r>
                    <w:r w:rsidRPr="004F3C99">
                      <w:rPr>
                        <w:w w:val="105"/>
                        <w:sz w:val="18"/>
                        <w:lang w:val="ru-RU"/>
                      </w:rPr>
                      <w:tab/>
                    </w:r>
                    <w:proofErr w:type="spellStart"/>
                    <w:r w:rsidRPr="00BF207B">
                      <w:rPr>
                        <w:w w:val="105"/>
                        <w:sz w:val="18"/>
                      </w:rPr>
                      <w:t>Келесі</w:t>
                    </w:r>
                    <w:proofErr w:type="spellEnd"/>
                    <w:r w:rsidRPr="00BF207B"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  <w:lang w:val="kk-KZ"/>
                      </w:rPr>
                      <w:t>мөлшерле</w:t>
                    </w:r>
                    <w:r w:rsidRPr="00BF207B">
                      <w:rPr>
                        <w:w w:val="105"/>
                        <w:sz w:val="18"/>
                      </w:rPr>
                      <w:t xml:space="preserve">у </w:t>
                    </w:r>
                    <w:proofErr w:type="spellStart"/>
                    <w:r w:rsidRPr="00BF207B">
                      <w:rPr>
                        <w:w w:val="105"/>
                        <w:sz w:val="18"/>
                      </w:rPr>
                      <w:t>күні</w:t>
                    </w:r>
                    <w:proofErr w:type="spellEnd"/>
                    <w:r>
                      <w:rPr>
                        <w:w w:val="105"/>
                        <w:sz w:val="18"/>
                        <w:lang w:val="kk-KZ"/>
                      </w:rPr>
                      <w:t>:</w:t>
                    </w:r>
                    <w:r w:rsidRPr="004F3C99">
                      <w:rPr>
                        <w:sz w:val="18"/>
                        <w:lang w:val="ru-RU"/>
                      </w:rPr>
                      <w:tab/>
                    </w:r>
                    <w:r w:rsidRPr="004F3C99">
                      <w:rPr>
                        <w:w w:val="103"/>
                        <w:sz w:val="18"/>
                        <w:u w:val="single"/>
                        <w:lang w:val="ru-RU"/>
                      </w:rPr>
                      <w:t xml:space="preserve"> </w:t>
                    </w:r>
                    <w:r w:rsidRPr="004F3C99">
                      <w:rPr>
                        <w:sz w:val="18"/>
                        <w:u w:val="single"/>
                        <w:lang w:val="ru-RU"/>
                      </w:rPr>
                      <w:tab/>
                    </w:r>
                  </w:p>
                  <w:p w:rsidR="00815183" w:rsidRPr="004F3C99" w:rsidRDefault="00815183">
                    <w:pPr>
                      <w:tabs>
                        <w:tab w:val="left" w:pos="7103"/>
                      </w:tabs>
                      <w:spacing w:before="24"/>
                      <w:ind w:left="2220"/>
                      <w:rPr>
                        <w:sz w:val="11"/>
                        <w:lang w:val="ru-RU"/>
                      </w:rPr>
                    </w:pPr>
                    <w:proofErr w:type="spellStart"/>
                    <w:r w:rsidRPr="00733F26">
                      <w:rPr>
                        <w:sz w:val="12"/>
                        <w:lang w:val="ru-RU"/>
                      </w:rPr>
                      <w:t>жыл</w:t>
                    </w:r>
                    <w:proofErr w:type="spellEnd"/>
                    <w:r w:rsidRPr="00733F26">
                      <w:rPr>
                        <w:sz w:val="12"/>
                        <w:lang w:val="ru-RU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ай</w:t>
                    </w:r>
                    <w:r w:rsidRPr="00733F26">
                      <w:rPr>
                        <w:sz w:val="12"/>
                        <w:lang w:val="ru-RU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күн</w:t>
                    </w:r>
                    <w:r w:rsidRPr="004F3C99">
                      <w:rPr>
                        <w:spacing w:val="-4"/>
                        <w:sz w:val="11"/>
                        <w:lang w:val="ru-RU"/>
                      </w:rPr>
                      <w:tab/>
                    </w:r>
                    <w:proofErr w:type="spellStart"/>
                    <w:r w:rsidRPr="00733F26">
                      <w:rPr>
                        <w:sz w:val="12"/>
                        <w:lang w:val="ru-RU"/>
                      </w:rPr>
                      <w:t>жыл</w:t>
                    </w:r>
                    <w:proofErr w:type="spellEnd"/>
                    <w:r w:rsidRPr="00733F26">
                      <w:rPr>
                        <w:sz w:val="12"/>
                        <w:lang w:val="ru-RU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ай</w:t>
                    </w:r>
                    <w:r w:rsidRPr="00733F26">
                      <w:rPr>
                        <w:sz w:val="12"/>
                        <w:lang w:val="ru-RU"/>
                      </w:rPr>
                      <w:t xml:space="preserve">, </w:t>
                    </w:r>
                    <w:r>
                      <w:rPr>
                        <w:sz w:val="12"/>
                        <w:lang w:val="kk-KZ"/>
                      </w:rPr>
                      <w:t>күн</w:t>
                    </w:r>
                  </w:p>
                </w:txbxContent>
              </v:textbox>
            </v:shape>
            <v:shape id="_x0000_s1059" type="#_x0000_t202" style="position:absolute;left:7425;top:1951;width:1031;height:125" filled="f" stroked="f">
              <v:textbox style="mso-next-textbox:#_x0000_s1059" inset="0,0,0,0">
                <w:txbxContent>
                  <w:p w:rsidR="00815183" w:rsidRDefault="00815183" w:rsidP="006A13E8">
                    <w:pPr>
                      <w:spacing w:line="124" w:lineRule="exact"/>
                      <w:ind w:right="-96"/>
                      <w:rPr>
                        <w:sz w:val="11"/>
                      </w:rPr>
                    </w:pPr>
                    <w:r>
                      <w:rPr>
                        <w:sz w:val="12"/>
                        <w:lang w:val="kk-KZ"/>
                      </w:rPr>
                      <w:t>қолды таратып жазу</w:t>
                    </w:r>
                  </w:p>
                </w:txbxContent>
              </v:textbox>
            </v:shape>
            <v:shape id="_x0000_s1058" type="#_x0000_t202" style="position:absolute;left:3912;top:1951;width:729;height:125" filled="f" stroked="f">
              <v:textbox style="mso-next-textbox:#_x0000_s1058" inset="0,0,0,0">
                <w:txbxContent>
                  <w:p w:rsidR="00815183" w:rsidRDefault="00815183">
                    <w:pPr>
                      <w:spacing w:line="124" w:lineRule="exact"/>
                      <w:rPr>
                        <w:sz w:val="11"/>
                      </w:rPr>
                    </w:pPr>
                    <w:proofErr w:type="spellStart"/>
                    <w:proofErr w:type="gramStart"/>
                    <w:r>
                      <w:rPr>
                        <w:spacing w:val="-4"/>
                        <w:sz w:val="11"/>
                      </w:rPr>
                      <w:t>жеке</w:t>
                    </w:r>
                    <w:proofErr w:type="spellEnd"/>
                    <w:proofErr w:type="gramEnd"/>
                    <w:r>
                      <w:rPr>
                        <w:spacing w:val="-4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  <w:sz w:val="11"/>
                      </w:rPr>
                      <w:t>қолы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1147;top:1839;width:239;height:207" filled="f" stroked="f">
              <v:textbox style="mso-next-textbox:#_x0000_s1057" inset="0,0,0,0">
                <w:txbxContent>
                  <w:p w:rsidR="00815183" w:rsidRPr="006A13E8" w:rsidRDefault="00815183">
                    <w:pPr>
                      <w:spacing w:line="205" w:lineRule="exact"/>
                      <w:rPr>
                        <w:sz w:val="18"/>
                        <w:lang w:val="kk-KZ"/>
                      </w:rPr>
                    </w:pPr>
                    <w:proofErr w:type="gramStart"/>
                    <w:r>
                      <w:rPr>
                        <w:w w:val="105"/>
                        <w:sz w:val="18"/>
                      </w:rPr>
                      <w:t>м</w:t>
                    </w:r>
                    <w:r>
                      <w:rPr>
                        <w:w w:val="105"/>
                        <w:sz w:val="18"/>
                        <w:lang w:val="kk-KZ"/>
                      </w:rPr>
                      <w:t>о</w:t>
                    </w:r>
                    <w:r>
                      <w:rPr>
                        <w:w w:val="105"/>
                        <w:sz w:val="18"/>
                      </w:rPr>
                      <w:t>п</w:t>
                    </w:r>
                    <w:proofErr w:type="gramEnd"/>
                  </w:p>
                </w:txbxContent>
              </v:textbox>
            </v:shape>
            <v:shape id="_x0000_s1056" type="#_x0000_t202" style="position:absolute;left:31;top:133;width:8225;height:1508" filled="f" stroked="f">
              <v:textbox style="mso-next-textbox:#_x0000_s1056" inset="0,0,0,0">
                <w:txbxContent>
                  <w:p w:rsidR="00815183" w:rsidRPr="00D11D79" w:rsidRDefault="00815183">
                    <w:pPr>
                      <w:spacing w:line="205" w:lineRule="exact"/>
                      <w:ind w:left="3424"/>
                      <w:rPr>
                        <w:b/>
                        <w:sz w:val="18"/>
                        <w:lang w:val="kk-KZ"/>
                      </w:rPr>
                    </w:pPr>
                    <w:r w:rsidRPr="00D11D79">
                      <w:rPr>
                        <w:b/>
                        <w:w w:val="105"/>
                        <w:sz w:val="18"/>
                        <w:lang w:val="kk-KZ"/>
                      </w:rPr>
                      <w:t>МӨЛШЕРЛЕУ ТУРАЛЫ СЕРТИФИКАТ</w:t>
                    </w:r>
                  </w:p>
                  <w:p w:rsidR="00815183" w:rsidRPr="00D11D79" w:rsidRDefault="00815183">
                    <w:pPr>
                      <w:tabs>
                        <w:tab w:val="left" w:pos="8204"/>
                      </w:tabs>
                      <w:spacing w:before="124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ФОБОС-1 статикалық бір фазалы электр энергиясын есептеуіші </w:t>
                    </w:r>
                    <w:r w:rsidRPr="00D11D79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D11D79" w:rsidRDefault="00815183">
                    <w:pPr>
                      <w:ind w:right="1565"/>
                      <w:jc w:val="right"/>
                      <w:rPr>
                        <w:sz w:val="12"/>
                        <w:lang w:val="kk-KZ"/>
                      </w:rPr>
                    </w:pPr>
                    <w:r w:rsidRPr="00D11D79">
                      <w:rPr>
                        <w:sz w:val="12"/>
                        <w:lang w:val="kk-KZ"/>
                      </w:rPr>
                      <w:t>(орындау нұсқасы)</w:t>
                    </w:r>
                  </w:p>
                  <w:p w:rsidR="00815183" w:rsidRPr="00D11D79" w:rsidRDefault="00815183">
                    <w:pPr>
                      <w:tabs>
                        <w:tab w:val="left" w:pos="4323"/>
                      </w:tabs>
                      <w:spacing w:before="89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>Зауыт нөмірі:</w:t>
                    </w:r>
                    <w:r w:rsidRPr="00D11D79">
                      <w:rPr>
                        <w:spacing w:val="-19"/>
                        <w:w w:val="105"/>
                        <w:sz w:val="18"/>
                        <w:lang w:val="kk-KZ"/>
                      </w:rPr>
                      <w:t xml:space="preserve"> </w:t>
                    </w:r>
                    <w:r w:rsidRPr="00D11D79">
                      <w:rPr>
                        <w:spacing w:val="3"/>
                        <w:w w:val="105"/>
                        <w:sz w:val="18"/>
                        <w:lang w:val="kk-KZ"/>
                      </w:rPr>
                      <w:t>_</w:t>
                    </w:r>
                    <w:r w:rsidRPr="00D11D79">
                      <w:rPr>
                        <w:w w:val="105"/>
                        <w:sz w:val="18"/>
                        <w:u w:val="single"/>
                        <w:lang w:val="kk-KZ"/>
                      </w:rPr>
                      <w:t xml:space="preserve"> </w:t>
                    </w:r>
                    <w:r w:rsidRPr="00D11D79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D11D79" w:rsidRDefault="00815183">
                    <w:pPr>
                      <w:spacing w:before="13" w:line="268" w:lineRule="exact"/>
                      <w:ind w:right="667"/>
                      <w:rPr>
                        <w:w w:val="105"/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 xml:space="preserve">мөлшерлеу нәтижелері негізінде жарамды деп танылып, қолдануға жіберілді. </w:t>
                    </w:r>
                  </w:p>
                  <w:p w:rsidR="00815183" w:rsidRPr="00D11D79" w:rsidRDefault="00815183">
                    <w:pPr>
                      <w:spacing w:before="13" w:line="268" w:lineRule="exact"/>
                      <w:ind w:right="667"/>
                      <w:rPr>
                        <w:sz w:val="18"/>
                        <w:lang w:val="kk-KZ"/>
                      </w:rPr>
                    </w:pPr>
                    <w:r w:rsidRPr="00D11D79">
                      <w:rPr>
                        <w:w w:val="105"/>
                        <w:sz w:val="18"/>
                        <w:lang w:val="kk-KZ"/>
                      </w:rPr>
                      <w:t>Мөлшерлеген:</w:t>
                    </w:r>
                  </w:p>
                </w:txbxContent>
              </v:textbox>
            </v:shape>
            <w10:anchorlock/>
          </v:group>
        </w:pict>
      </w:r>
    </w:p>
    <w:p w:rsidR="00026B60" w:rsidRPr="00D11D79" w:rsidRDefault="00026B60">
      <w:pPr>
        <w:pStyle w:val="a3"/>
        <w:spacing w:before="9"/>
        <w:rPr>
          <w:sz w:val="15"/>
          <w:lang w:val="kk-KZ"/>
        </w:rPr>
      </w:pPr>
    </w:p>
    <w:p w:rsidR="00026B60" w:rsidRPr="00D11D79" w:rsidRDefault="002069A1" w:rsidP="002069A1">
      <w:pPr>
        <w:pStyle w:val="1"/>
        <w:numPr>
          <w:ilvl w:val="0"/>
          <w:numId w:val="13"/>
        </w:numPr>
        <w:tabs>
          <w:tab w:val="left" w:pos="667"/>
          <w:tab w:val="left" w:pos="668"/>
        </w:tabs>
        <w:spacing w:before="99"/>
        <w:rPr>
          <w:lang w:val="kk-KZ"/>
        </w:rPr>
      </w:pPr>
      <w:r w:rsidRPr="00D11D79">
        <w:rPr>
          <w:w w:val="105"/>
          <w:lang w:val="kk-KZ"/>
        </w:rPr>
        <w:t>Пайдалану кезіндегі есептеуіштің қозғалысы</w:t>
      </w:r>
    </w:p>
    <w:p w:rsidR="00072D37" w:rsidRPr="00D11D79" w:rsidRDefault="002069A1" w:rsidP="002069A1">
      <w:pPr>
        <w:pStyle w:val="a3"/>
        <w:spacing w:before="11" w:line="249" w:lineRule="auto"/>
        <w:ind w:left="135" w:right="2769"/>
        <w:rPr>
          <w:w w:val="105"/>
          <w:lang w:val="kk-KZ"/>
        </w:rPr>
      </w:pPr>
      <w:r w:rsidRPr="00D11D79">
        <w:rPr>
          <w:lang w:val="kk-KZ"/>
        </w:rPr>
        <w:t>Пайдалану кезіндегі есептеуіштің қозғалысы туралы мәліметтерді 7-кестеге енгізу керек</w:t>
      </w:r>
      <w:r w:rsidR="004E44C2" w:rsidRPr="00D11D79">
        <w:rPr>
          <w:w w:val="105"/>
          <w:lang w:val="kk-KZ"/>
        </w:rPr>
        <w:t xml:space="preserve">. </w:t>
      </w:r>
    </w:p>
    <w:p w:rsidR="00026B60" w:rsidRPr="00D11D79" w:rsidRDefault="004E44C2">
      <w:pPr>
        <w:pStyle w:val="a3"/>
        <w:spacing w:before="11" w:line="249" w:lineRule="auto"/>
        <w:ind w:left="135" w:right="3618"/>
        <w:rPr>
          <w:lang w:val="kk-KZ"/>
        </w:rPr>
      </w:pPr>
      <w:r w:rsidRPr="00D11D79">
        <w:rPr>
          <w:w w:val="105"/>
          <w:lang w:val="kk-KZ"/>
        </w:rPr>
        <w:t>7</w:t>
      </w:r>
      <w:r w:rsidR="00072D37" w:rsidRPr="00D11D79">
        <w:rPr>
          <w:w w:val="105"/>
          <w:lang w:val="kk-KZ"/>
        </w:rPr>
        <w:t>-кесте</w:t>
      </w:r>
      <w:r w:rsidRPr="00D11D79">
        <w:rPr>
          <w:w w:val="105"/>
          <w:lang w:val="kk-KZ"/>
        </w:rPr>
        <w:t xml:space="preserve">. </w:t>
      </w:r>
      <w:r w:rsidR="002069A1" w:rsidRPr="00D11D79">
        <w:rPr>
          <w:lang w:val="kk-KZ"/>
        </w:rPr>
        <w:t>Пайдалану кезіндегі есептеуіштің қозғалысы туралы мәліметтер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635"/>
        <w:gridCol w:w="1786"/>
        <w:gridCol w:w="1976"/>
        <w:gridCol w:w="2950"/>
      </w:tblGrid>
      <w:tr w:rsidR="00026B60" w:rsidRPr="00D11D79">
        <w:trPr>
          <w:trHeight w:val="513"/>
        </w:trPr>
        <w:tc>
          <w:tcPr>
            <w:tcW w:w="1486" w:type="dxa"/>
            <w:tcBorders>
              <w:bottom w:val="thinThickMediumGap" w:sz="2" w:space="0" w:color="000000"/>
            </w:tcBorders>
          </w:tcPr>
          <w:p w:rsidR="00026B60" w:rsidRPr="00D11D79" w:rsidRDefault="008564A3" w:rsidP="008564A3">
            <w:pPr>
              <w:pStyle w:val="TableParagraph"/>
              <w:spacing w:before="74" w:line="210" w:lineRule="atLeast"/>
              <w:ind w:left="296" w:right="5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Орнатылған күні</w:t>
            </w:r>
          </w:p>
        </w:tc>
        <w:tc>
          <w:tcPr>
            <w:tcW w:w="1635" w:type="dxa"/>
            <w:tcBorders>
              <w:bottom w:val="thinThickMediumGap" w:sz="2" w:space="0" w:color="000000"/>
            </w:tcBorders>
          </w:tcPr>
          <w:p w:rsidR="00026B60" w:rsidRPr="00D11D79" w:rsidRDefault="008564A3" w:rsidP="008564A3">
            <w:pPr>
              <w:pStyle w:val="TableParagraph"/>
              <w:spacing w:before="74" w:line="210" w:lineRule="atLeast"/>
              <w:ind w:left="383" w:hanging="14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Орнатылған жері</w:t>
            </w:r>
          </w:p>
        </w:tc>
        <w:tc>
          <w:tcPr>
            <w:tcW w:w="1786" w:type="dxa"/>
            <w:tcBorders>
              <w:bottom w:val="thinThickMediumGap" w:sz="2" w:space="0" w:color="000000"/>
            </w:tcBorders>
          </w:tcPr>
          <w:p w:rsidR="00026B60" w:rsidRPr="00D11D79" w:rsidRDefault="008564A3">
            <w:pPr>
              <w:pStyle w:val="TableParagraph"/>
              <w:spacing w:line="199" w:lineRule="exact"/>
              <w:ind w:left="430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Алынған күні</w:t>
            </w:r>
          </w:p>
        </w:tc>
        <w:tc>
          <w:tcPr>
            <w:tcW w:w="1976" w:type="dxa"/>
            <w:tcBorders>
              <w:bottom w:val="thinThickMediumGap" w:sz="2" w:space="0" w:color="000000"/>
            </w:tcBorders>
          </w:tcPr>
          <w:p w:rsidR="00026B60" w:rsidRPr="00D11D79" w:rsidRDefault="008564A3">
            <w:pPr>
              <w:pStyle w:val="TableParagraph"/>
              <w:spacing w:line="199" w:lineRule="exact"/>
              <w:ind w:left="363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Алу себебі</w:t>
            </w:r>
          </w:p>
        </w:tc>
        <w:tc>
          <w:tcPr>
            <w:tcW w:w="2950" w:type="dxa"/>
            <w:tcBorders>
              <w:bottom w:val="thinThickMediumGap" w:sz="2" w:space="0" w:color="000000"/>
            </w:tcBorders>
          </w:tcPr>
          <w:p w:rsidR="00026B60" w:rsidRPr="00D11D79" w:rsidRDefault="008564A3">
            <w:pPr>
              <w:pStyle w:val="TableParagraph"/>
              <w:spacing w:before="74" w:line="210" w:lineRule="atLeast"/>
              <w:ind w:left="744" w:hanging="411"/>
              <w:rPr>
                <w:sz w:val="18"/>
                <w:lang w:val="kk-KZ"/>
              </w:rPr>
            </w:pPr>
            <w:r w:rsidRPr="00D11D79">
              <w:rPr>
                <w:sz w:val="18"/>
                <w:lang w:val="kk-KZ"/>
              </w:rPr>
              <w:t>Орнатқан (алған) адамның қолы</w:t>
            </w:r>
          </w:p>
        </w:tc>
      </w:tr>
      <w:tr w:rsidR="00026B60" w:rsidRPr="00D11D79">
        <w:trPr>
          <w:trHeight w:val="485"/>
        </w:trPr>
        <w:tc>
          <w:tcPr>
            <w:tcW w:w="1486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635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786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76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2950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  <w:tr w:rsidR="00026B60" w:rsidRPr="00D11D79">
        <w:trPr>
          <w:trHeight w:val="479"/>
        </w:trPr>
        <w:tc>
          <w:tcPr>
            <w:tcW w:w="148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635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78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7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2950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  <w:tr w:rsidR="00026B60" w:rsidRPr="00D11D79">
        <w:trPr>
          <w:trHeight w:val="478"/>
        </w:trPr>
        <w:tc>
          <w:tcPr>
            <w:tcW w:w="148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635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78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7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2950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  <w:tr w:rsidR="00026B60" w:rsidRPr="00D11D79">
        <w:trPr>
          <w:trHeight w:val="478"/>
        </w:trPr>
        <w:tc>
          <w:tcPr>
            <w:tcW w:w="148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635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78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97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2950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</w:tbl>
    <w:p w:rsidR="00026B60" w:rsidRPr="00D11D79" w:rsidRDefault="00AC6937" w:rsidP="00AC6937">
      <w:pPr>
        <w:pStyle w:val="1"/>
        <w:numPr>
          <w:ilvl w:val="0"/>
          <w:numId w:val="13"/>
        </w:numPr>
        <w:tabs>
          <w:tab w:val="left" w:pos="667"/>
          <w:tab w:val="left" w:pos="668"/>
        </w:tabs>
        <w:spacing w:before="117"/>
        <w:rPr>
          <w:lang w:val="kk-KZ"/>
        </w:rPr>
      </w:pPr>
      <w:r w:rsidRPr="00D11D79">
        <w:rPr>
          <w:w w:val="105"/>
          <w:lang w:val="kk-KZ"/>
        </w:rPr>
        <w:t>Техникалық қызмет көрсетуді есепке алу</w:t>
      </w:r>
    </w:p>
    <w:p w:rsidR="00026B60" w:rsidRPr="00D11D79" w:rsidRDefault="00AC6937" w:rsidP="006C55E6">
      <w:pPr>
        <w:pStyle w:val="a3"/>
        <w:spacing w:before="9" w:line="249" w:lineRule="auto"/>
        <w:ind w:left="135"/>
        <w:rPr>
          <w:w w:val="105"/>
          <w:lang w:val="kk-KZ"/>
        </w:rPr>
      </w:pPr>
      <w:r w:rsidRPr="00D11D79">
        <w:rPr>
          <w:w w:val="105"/>
          <w:lang w:val="kk-KZ"/>
        </w:rPr>
        <w:t xml:space="preserve">Есептеуішке техникалық қызмет көрсету </w:t>
      </w:r>
      <w:r w:rsidR="006C55E6" w:rsidRPr="00D11D79">
        <w:rPr>
          <w:w w:val="105"/>
          <w:lang w:val="kk-KZ"/>
        </w:rPr>
        <w:t>Пайдалану жөніндегі н</w:t>
      </w:r>
      <w:r w:rsidRPr="00D11D79">
        <w:rPr>
          <w:w w:val="105"/>
          <w:lang w:val="kk-KZ"/>
        </w:rPr>
        <w:t>ұсқаулықтың 9-бөліміне сәйкес жү</w:t>
      </w:r>
      <w:r w:rsidR="006C55E6" w:rsidRPr="00D11D79">
        <w:rPr>
          <w:w w:val="105"/>
          <w:lang w:val="kk-KZ"/>
        </w:rPr>
        <w:t>ргізіледі</w:t>
      </w:r>
      <w:r w:rsidRPr="00D11D79">
        <w:rPr>
          <w:w w:val="105"/>
          <w:lang w:val="kk-KZ"/>
        </w:rPr>
        <w:t>. Техникалық қызмет көрсетуді жүргізу туралы мәліметтер</w:t>
      </w:r>
      <w:r w:rsidR="002069A1" w:rsidRPr="00D11D79">
        <w:rPr>
          <w:w w:val="105"/>
          <w:lang w:val="kk-KZ"/>
        </w:rPr>
        <w:t>ді</w:t>
      </w:r>
      <w:r w:rsidRPr="00D11D79">
        <w:rPr>
          <w:w w:val="105"/>
          <w:lang w:val="kk-KZ"/>
        </w:rPr>
        <w:t xml:space="preserve"> 8</w:t>
      </w:r>
      <w:r w:rsidR="006C55E6" w:rsidRPr="00D11D79">
        <w:rPr>
          <w:w w:val="105"/>
          <w:lang w:val="kk-KZ"/>
        </w:rPr>
        <w:t>-</w:t>
      </w:r>
      <w:r w:rsidRPr="00D11D79">
        <w:rPr>
          <w:w w:val="105"/>
          <w:lang w:val="kk-KZ"/>
        </w:rPr>
        <w:t xml:space="preserve">кестеге </w:t>
      </w:r>
      <w:r w:rsidR="002069A1" w:rsidRPr="00D11D79">
        <w:rPr>
          <w:w w:val="105"/>
          <w:lang w:val="kk-KZ"/>
        </w:rPr>
        <w:t>енгізу керек</w:t>
      </w:r>
      <w:r w:rsidR="004E44C2" w:rsidRPr="00D11D79">
        <w:rPr>
          <w:w w:val="105"/>
          <w:lang w:val="kk-KZ"/>
        </w:rPr>
        <w:t>.</w:t>
      </w:r>
    </w:p>
    <w:p w:rsidR="00026B60" w:rsidRPr="00D11D79" w:rsidRDefault="004E44C2">
      <w:pPr>
        <w:pStyle w:val="a3"/>
        <w:spacing w:after="2" w:line="206" w:lineRule="exact"/>
        <w:ind w:left="135"/>
        <w:rPr>
          <w:lang w:val="kk-KZ"/>
        </w:rPr>
      </w:pPr>
      <w:r w:rsidRPr="00D11D79">
        <w:rPr>
          <w:w w:val="105"/>
          <w:lang w:val="kk-KZ"/>
        </w:rPr>
        <w:t>8</w:t>
      </w:r>
      <w:r w:rsidR="00072D37" w:rsidRPr="00D11D79">
        <w:rPr>
          <w:w w:val="105"/>
          <w:lang w:val="kk-KZ"/>
        </w:rPr>
        <w:t>-кесте</w:t>
      </w:r>
      <w:r w:rsidRPr="00D11D79">
        <w:rPr>
          <w:w w:val="105"/>
          <w:lang w:val="kk-KZ"/>
        </w:rPr>
        <w:t xml:space="preserve">. </w:t>
      </w:r>
      <w:r w:rsidR="006C55E6" w:rsidRPr="00D11D79">
        <w:rPr>
          <w:w w:val="105"/>
          <w:lang w:val="kk-KZ"/>
        </w:rPr>
        <w:t>Техникалық қызмет көрсетуді жүргізу туралы мәліметтер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266"/>
        <w:gridCol w:w="1237"/>
        <w:gridCol w:w="1236"/>
        <w:gridCol w:w="1387"/>
        <w:gridCol w:w="1367"/>
        <w:gridCol w:w="1365"/>
        <w:gridCol w:w="1148"/>
      </w:tblGrid>
      <w:tr w:rsidR="00026B60" w:rsidRPr="00D11D79">
        <w:trPr>
          <w:trHeight w:val="205"/>
        </w:trPr>
        <w:tc>
          <w:tcPr>
            <w:tcW w:w="826" w:type="dxa"/>
            <w:vMerge w:val="restart"/>
            <w:tcBorders>
              <w:bottom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  <w:p w:rsidR="00026B60" w:rsidRPr="00D11D79" w:rsidRDefault="006C55E6">
            <w:pPr>
              <w:pStyle w:val="TableParagraph"/>
              <w:spacing w:line="187" w:lineRule="exact"/>
              <w:ind w:left="232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Күні</w:t>
            </w:r>
          </w:p>
        </w:tc>
        <w:tc>
          <w:tcPr>
            <w:tcW w:w="1266" w:type="dxa"/>
            <w:vMerge w:val="restart"/>
            <w:tcBorders>
              <w:bottom w:val="double" w:sz="1" w:space="0" w:color="000000"/>
            </w:tcBorders>
          </w:tcPr>
          <w:p w:rsidR="002069A1" w:rsidRPr="00D11D79" w:rsidRDefault="002069A1">
            <w:pPr>
              <w:pStyle w:val="TableParagraph"/>
              <w:spacing w:before="9" w:line="210" w:lineRule="atLeast"/>
              <w:ind w:left="88" w:right="57" w:firstLine="2"/>
              <w:jc w:val="center"/>
              <w:rPr>
                <w:w w:val="105"/>
                <w:sz w:val="18"/>
                <w:lang w:val="kk-KZ"/>
              </w:rPr>
            </w:pPr>
          </w:p>
          <w:p w:rsidR="00026B60" w:rsidRPr="00D11D79" w:rsidRDefault="006C55E6">
            <w:pPr>
              <w:pStyle w:val="TableParagraph"/>
              <w:spacing w:before="9" w:line="210" w:lineRule="atLeast"/>
              <w:ind w:left="88" w:right="57" w:firstLine="2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Техникалық қызмет көрсету түрі</w:t>
            </w:r>
          </w:p>
        </w:tc>
        <w:tc>
          <w:tcPr>
            <w:tcW w:w="2473" w:type="dxa"/>
            <w:gridSpan w:val="2"/>
          </w:tcPr>
          <w:p w:rsidR="00026B60" w:rsidRPr="00D11D79" w:rsidRDefault="006C55E6" w:rsidP="006C55E6">
            <w:pPr>
              <w:pStyle w:val="TableParagraph"/>
              <w:spacing w:before="7" w:line="179" w:lineRule="exact"/>
              <w:ind w:left="330" w:right="300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Атқарылған жұмыс</w:t>
            </w:r>
          </w:p>
        </w:tc>
        <w:tc>
          <w:tcPr>
            <w:tcW w:w="1387" w:type="dxa"/>
            <w:vMerge w:val="restart"/>
            <w:tcBorders>
              <w:bottom w:val="double" w:sz="1" w:space="0" w:color="000000"/>
            </w:tcBorders>
          </w:tcPr>
          <w:p w:rsidR="00026B60" w:rsidRPr="00D11D79" w:rsidRDefault="002069A1" w:rsidP="002069A1">
            <w:pPr>
              <w:pStyle w:val="TableParagraph"/>
              <w:spacing w:before="2" w:line="187" w:lineRule="exact"/>
              <w:ind w:left="214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Негіздеме (құжат атауы, нөмірі және күні)</w:t>
            </w:r>
          </w:p>
        </w:tc>
        <w:tc>
          <w:tcPr>
            <w:tcW w:w="2732" w:type="dxa"/>
            <w:gridSpan w:val="2"/>
          </w:tcPr>
          <w:p w:rsidR="00026B60" w:rsidRPr="00D11D79" w:rsidRDefault="006C55E6">
            <w:pPr>
              <w:pStyle w:val="TableParagraph"/>
              <w:spacing w:before="7" w:line="179" w:lineRule="exact"/>
              <w:ind w:left="141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Лауазымы, тегі және қолы</w:t>
            </w:r>
          </w:p>
        </w:tc>
        <w:tc>
          <w:tcPr>
            <w:tcW w:w="1148" w:type="dxa"/>
            <w:vMerge w:val="restart"/>
            <w:tcBorders>
              <w:bottom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20"/>
                <w:lang w:val="kk-KZ"/>
              </w:rPr>
            </w:pPr>
          </w:p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  <w:p w:rsidR="00026B60" w:rsidRPr="00D11D79" w:rsidRDefault="006C55E6">
            <w:pPr>
              <w:pStyle w:val="TableParagraph"/>
              <w:spacing w:line="187" w:lineRule="exact"/>
              <w:ind w:left="92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Ескертпе</w:t>
            </w:r>
          </w:p>
        </w:tc>
      </w:tr>
      <w:tr w:rsidR="00026B60" w:rsidRPr="00D11D79">
        <w:trPr>
          <w:trHeight w:val="638"/>
        </w:trPr>
        <w:tc>
          <w:tcPr>
            <w:tcW w:w="826" w:type="dxa"/>
            <w:vMerge/>
            <w:tcBorders>
              <w:top w:val="nil"/>
              <w:bottom w:val="double" w:sz="1" w:space="0" w:color="000000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266" w:type="dxa"/>
            <w:vMerge/>
            <w:tcBorders>
              <w:top w:val="nil"/>
              <w:bottom w:val="double" w:sz="1" w:space="0" w:color="000000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237" w:type="dxa"/>
            <w:tcBorders>
              <w:bottom w:val="double" w:sz="1" w:space="0" w:color="000000"/>
            </w:tcBorders>
          </w:tcPr>
          <w:p w:rsidR="00026B60" w:rsidRPr="00D11D79" w:rsidRDefault="006C55E6">
            <w:pPr>
              <w:pStyle w:val="TableParagraph"/>
              <w:spacing w:before="8" w:line="210" w:lineRule="atLeast"/>
              <w:ind w:left="182" w:right="173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соңғы жөндеуден кейін</w:t>
            </w:r>
          </w:p>
        </w:tc>
        <w:tc>
          <w:tcPr>
            <w:tcW w:w="1236" w:type="dxa"/>
            <w:tcBorders>
              <w:bottom w:val="double" w:sz="1" w:space="0" w:color="000000"/>
            </w:tcBorders>
          </w:tcPr>
          <w:p w:rsidR="00026B60" w:rsidRPr="00D11D79" w:rsidRDefault="006C55E6" w:rsidP="002069A1">
            <w:pPr>
              <w:pStyle w:val="TableParagraph"/>
              <w:spacing w:line="210" w:lineRule="atLeast"/>
              <w:ind w:left="90" w:right="15" w:hanging="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пайдалану басталғаннан бері</w:t>
            </w:r>
          </w:p>
        </w:tc>
        <w:tc>
          <w:tcPr>
            <w:tcW w:w="1387" w:type="dxa"/>
            <w:vMerge/>
            <w:tcBorders>
              <w:top w:val="nil"/>
              <w:bottom w:val="double" w:sz="1" w:space="0" w:color="000000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367" w:type="dxa"/>
            <w:tcBorders>
              <w:bottom w:val="double" w:sz="1" w:space="0" w:color="000000"/>
            </w:tcBorders>
          </w:tcPr>
          <w:p w:rsidR="002069A1" w:rsidRPr="00D11D79" w:rsidRDefault="002069A1" w:rsidP="006C55E6">
            <w:pPr>
              <w:pStyle w:val="TableParagraph"/>
              <w:spacing w:line="210" w:lineRule="atLeast"/>
              <w:ind w:left="155" w:right="87"/>
              <w:rPr>
                <w:sz w:val="18"/>
                <w:lang w:val="kk-KZ"/>
              </w:rPr>
            </w:pPr>
          </w:p>
          <w:p w:rsidR="00026B60" w:rsidRPr="00D11D79" w:rsidRDefault="006C55E6" w:rsidP="006C55E6">
            <w:pPr>
              <w:pStyle w:val="TableParagraph"/>
              <w:spacing w:line="210" w:lineRule="atLeast"/>
              <w:ind w:left="155" w:right="87"/>
              <w:rPr>
                <w:sz w:val="18"/>
                <w:lang w:val="kk-KZ"/>
              </w:rPr>
            </w:pPr>
            <w:r w:rsidRPr="00D11D79">
              <w:rPr>
                <w:sz w:val="18"/>
                <w:lang w:val="kk-KZ"/>
              </w:rPr>
              <w:t>жұмысты орындаушы</w:t>
            </w:r>
          </w:p>
        </w:tc>
        <w:tc>
          <w:tcPr>
            <w:tcW w:w="1365" w:type="dxa"/>
            <w:tcBorders>
              <w:bottom w:val="double" w:sz="1" w:space="0" w:color="000000"/>
            </w:tcBorders>
          </w:tcPr>
          <w:p w:rsidR="002069A1" w:rsidRPr="00D11D79" w:rsidRDefault="002069A1" w:rsidP="006C55E6">
            <w:pPr>
              <w:pStyle w:val="TableParagraph"/>
              <w:spacing w:line="210" w:lineRule="atLeast"/>
              <w:ind w:left="206" w:right="106"/>
              <w:jc w:val="center"/>
              <w:rPr>
                <w:sz w:val="18"/>
                <w:lang w:val="kk-KZ"/>
              </w:rPr>
            </w:pPr>
          </w:p>
          <w:p w:rsidR="00026B60" w:rsidRPr="00D11D79" w:rsidRDefault="006C55E6" w:rsidP="006C55E6">
            <w:pPr>
              <w:pStyle w:val="TableParagraph"/>
              <w:spacing w:line="210" w:lineRule="atLeast"/>
              <w:ind w:left="206" w:right="106"/>
              <w:jc w:val="center"/>
              <w:rPr>
                <w:sz w:val="18"/>
                <w:lang w:val="kk-KZ"/>
              </w:rPr>
            </w:pPr>
            <w:r w:rsidRPr="00D11D79">
              <w:rPr>
                <w:sz w:val="18"/>
                <w:lang w:val="kk-KZ"/>
              </w:rPr>
              <w:t>жұмысты тексеруші</w:t>
            </w:r>
          </w:p>
        </w:tc>
        <w:tc>
          <w:tcPr>
            <w:tcW w:w="1148" w:type="dxa"/>
            <w:vMerge/>
            <w:tcBorders>
              <w:top w:val="nil"/>
              <w:bottom w:val="double" w:sz="1" w:space="0" w:color="000000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</w:tr>
      <w:tr w:rsidR="00026B60" w:rsidRPr="00D11D79">
        <w:trPr>
          <w:trHeight w:val="478"/>
        </w:trPr>
        <w:tc>
          <w:tcPr>
            <w:tcW w:w="826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66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37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87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67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65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148" w:type="dxa"/>
            <w:tcBorders>
              <w:top w:val="double" w:sz="1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  <w:tr w:rsidR="00026B60" w:rsidRPr="00D11D79">
        <w:trPr>
          <w:trHeight w:val="479"/>
        </w:trPr>
        <w:tc>
          <w:tcPr>
            <w:tcW w:w="82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6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37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3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87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67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65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148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  <w:tr w:rsidR="00026B60" w:rsidRPr="00D11D79">
        <w:trPr>
          <w:trHeight w:val="477"/>
        </w:trPr>
        <w:tc>
          <w:tcPr>
            <w:tcW w:w="82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6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37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3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87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67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65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148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  <w:tr w:rsidR="00026B60" w:rsidRPr="00D11D79">
        <w:trPr>
          <w:trHeight w:val="479"/>
        </w:trPr>
        <w:tc>
          <w:tcPr>
            <w:tcW w:w="82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6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37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236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87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67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365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  <w:tc>
          <w:tcPr>
            <w:tcW w:w="1148" w:type="dxa"/>
          </w:tcPr>
          <w:p w:rsidR="00026B60" w:rsidRPr="00D11D79" w:rsidRDefault="00026B60">
            <w:pPr>
              <w:pStyle w:val="TableParagraph"/>
              <w:rPr>
                <w:sz w:val="18"/>
                <w:lang w:val="kk-KZ"/>
              </w:rPr>
            </w:pPr>
          </w:p>
        </w:tc>
      </w:tr>
    </w:tbl>
    <w:p w:rsidR="00026B60" w:rsidRPr="00D11D79" w:rsidRDefault="00026B60">
      <w:pPr>
        <w:rPr>
          <w:sz w:val="18"/>
          <w:lang w:val="kk-KZ"/>
        </w:rPr>
        <w:sectPr w:rsidR="00026B60" w:rsidRPr="00D11D79">
          <w:footerReference w:type="default" r:id="rId13"/>
          <w:pgSz w:w="12240" w:h="15840"/>
          <w:pgMar w:top="600" w:right="1040" w:bottom="960" w:left="1060" w:header="0" w:footer="762" w:gutter="0"/>
          <w:pgNumType w:start="6"/>
          <w:cols w:space="720"/>
        </w:sectPr>
      </w:pPr>
    </w:p>
    <w:p w:rsidR="00026B60" w:rsidRPr="00D11D79" w:rsidRDefault="004E44C2" w:rsidP="00774261">
      <w:pPr>
        <w:pStyle w:val="1"/>
        <w:numPr>
          <w:ilvl w:val="0"/>
          <w:numId w:val="13"/>
        </w:numPr>
        <w:tabs>
          <w:tab w:val="left" w:pos="668"/>
        </w:tabs>
        <w:jc w:val="both"/>
        <w:rPr>
          <w:lang w:val="kk-KZ"/>
        </w:rPr>
      </w:pPr>
      <w:r w:rsidRPr="00D11D79">
        <w:rPr>
          <w:lang w:val="kk-KZ"/>
        </w:rPr>
        <w:lastRenderedPageBreak/>
        <w:pict>
          <v:shape id="_x0000_s1054" style="position:absolute;left:0;text-align:left;margin-left:65.05pt;margin-top:292.1pt;width:469.8pt;height:.1pt;z-index:-253157376;mso-position-horizontal-relative:page;mso-position-vertical-relative:page" coordorigin="1301,5842" coordsize="9396,0" o:spt="100" adj="0,,0" path="m1301,5842r282,m1587,5842r1123,m2714,5842r934,m3652,5842r936,m4592,5842r1123,m5719,5842r183,m5906,5842r749,m6659,5842r183,m6846,5842r936,m7786,5842r183,m7973,5842r183,m8160,5842r749,m8913,5842r183,m9100,5842r936,m10040,5842r183,m10227,5842r469,e" filled="f" strokeweight=".1319mm">
            <v:stroke joinstyle="round"/>
            <v:formulas/>
            <v:path arrowok="t" o:connecttype="segments"/>
            <w10:wrap anchorx="page" anchory="page"/>
          </v:shape>
        </w:pict>
      </w:r>
      <w:r w:rsidRPr="00D11D79">
        <w:rPr>
          <w:lang w:val="kk-KZ"/>
        </w:rPr>
        <w:pict>
          <v:shape id="_x0000_s1053" style="position:absolute;left:0;text-align:left;margin-left:67.25pt;margin-top:392.25pt;width:469.35pt;height:.1pt;z-index:-253156352;mso-position-horizontal-relative:page;mso-position-vertical-relative:page" coordorigin="1345,7845" coordsize="9387,0" o:spt="100" adj="0,,0" path="m1345,7845r1435,m2784,7845r1435,m4222,7845r841,m5067,7845r167,m5237,7845r2618,m7858,7845r1265,m9127,7845r1435,m10566,7845r165,e" filled="f" strokeweight=".1192mm">
            <v:stroke joinstyle="round"/>
            <v:formulas/>
            <v:path arrowok="t" o:connecttype="segments"/>
            <w10:wrap anchorx="page" anchory="page"/>
          </v:shape>
        </w:pict>
      </w:r>
      <w:r w:rsidR="00774261" w:rsidRPr="00D11D79">
        <w:rPr>
          <w:lang w:val="kk-KZ"/>
        </w:rPr>
        <w:t xml:space="preserve"> Мерзімді тексеру немесе мөлшерлеу</w:t>
      </w:r>
    </w:p>
    <w:p w:rsidR="00026B60" w:rsidRPr="00D11D79" w:rsidRDefault="006502F1">
      <w:pPr>
        <w:pStyle w:val="a3"/>
        <w:spacing w:before="11" w:line="249" w:lineRule="auto"/>
        <w:ind w:left="135" w:right="169"/>
        <w:jc w:val="both"/>
        <w:rPr>
          <w:lang w:val="kk-KZ"/>
        </w:rPr>
      </w:pPr>
      <w:r w:rsidRPr="00D11D79">
        <w:rPr>
          <w:w w:val="105"/>
          <w:lang w:val="kk-KZ"/>
        </w:rPr>
        <w:t xml:space="preserve">Есептеуішті мерзімді тексеру немесе </w:t>
      </w:r>
      <w:r w:rsidR="00AC6937" w:rsidRPr="00D11D79">
        <w:rPr>
          <w:w w:val="105"/>
          <w:lang w:val="kk-KZ"/>
        </w:rPr>
        <w:t>мөлше</w:t>
      </w:r>
      <w:r w:rsidRPr="00D11D79">
        <w:rPr>
          <w:w w:val="105"/>
          <w:lang w:val="kk-KZ"/>
        </w:rPr>
        <w:t xml:space="preserve">рлеу </w:t>
      </w:r>
      <w:r w:rsidR="00AC6937" w:rsidRPr="00D11D79">
        <w:rPr>
          <w:w w:val="105"/>
          <w:lang w:val="kk-KZ"/>
        </w:rPr>
        <w:t>№1 «ФОБОС-1 статикалық бір фазалы электр энергиясын есептеуіштері. Тексеру әдістемесі»</w:t>
      </w:r>
      <w:r w:rsidR="00AC6937" w:rsidRPr="00D11D79">
        <w:rPr>
          <w:spacing w:val="-5"/>
          <w:w w:val="105"/>
          <w:lang w:val="kk-KZ"/>
        </w:rPr>
        <w:t xml:space="preserve"> өзгерісімен ТӘ </w:t>
      </w:r>
      <w:r w:rsidRPr="00D11D79">
        <w:rPr>
          <w:w w:val="105"/>
          <w:lang w:val="kk-KZ"/>
        </w:rPr>
        <w:t>66753-17 құжатында келтірілген тексеру әдістемесіне сәйкес 16 жылда бір рет</w:t>
      </w:r>
      <w:r w:rsidR="00AC6937" w:rsidRPr="00D11D79">
        <w:rPr>
          <w:w w:val="105"/>
          <w:lang w:val="kk-KZ"/>
        </w:rPr>
        <w:t xml:space="preserve"> жүргізіледі</w:t>
      </w:r>
      <w:r w:rsidRPr="00D11D79">
        <w:rPr>
          <w:w w:val="105"/>
          <w:lang w:val="kk-KZ"/>
        </w:rPr>
        <w:t>. Есепте</w:t>
      </w:r>
      <w:r w:rsidR="00AC6937" w:rsidRPr="00D11D79">
        <w:rPr>
          <w:w w:val="105"/>
          <w:lang w:val="kk-KZ"/>
        </w:rPr>
        <w:t>у</w:t>
      </w:r>
      <w:r w:rsidRPr="00D11D79">
        <w:rPr>
          <w:w w:val="105"/>
          <w:lang w:val="kk-KZ"/>
        </w:rPr>
        <w:t xml:space="preserve">ішті мерзімді тексеру немесе </w:t>
      </w:r>
      <w:r w:rsidR="00AC6937" w:rsidRPr="00D11D79">
        <w:rPr>
          <w:w w:val="105"/>
          <w:lang w:val="kk-KZ"/>
        </w:rPr>
        <w:t>мөлше</w:t>
      </w:r>
      <w:r w:rsidRPr="00D11D79">
        <w:rPr>
          <w:w w:val="105"/>
          <w:lang w:val="kk-KZ"/>
        </w:rPr>
        <w:t>рлеу нәтижелері туралы мәліметтер</w:t>
      </w:r>
      <w:r w:rsidR="002069A1" w:rsidRPr="00D11D79">
        <w:rPr>
          <w:w w:val="105"/>
          <w:lang w:val="kk-KZ"/>
        </w:rPr>
        <w:t>ді</w:t>
      </w:r>
      <w:r w:rsidRPr="00D11D79">
        <w:rPr>
          <w:w w:val="105"/>
          <w:lang w:val="kk-KZ"/>
        </w:rPr>
        <w:t xml:space="preserve"> 9-кестеге енгіз</w:t>
      </w:r>
      <w:r w:rsidR="00AC6937" w:rsidRPr="00D11D79">
        <w:rPr>
          <w:w w:val="105"/>
          <w:lang w:val="kk-KZ"/>
        </w:rPr>
        <w:t>у</w:t>
      </w:r>
      <w:r w:rsidR="002069A1" w:rsidRPr="00D11D79">
        <w:rPr>
          <w:w w:val="105"/>
          <w:lang w:val="kk-KZ"/>
        </w:rPr>
        <w:t xml:space="preserve"> керек</w:t>
      </w:r>
      <w:r w:rsidRPr="00D11D79">
        <w:rPr>
          <w:w w:val="105"/>
          <w:lang w:val="kk-KZ"/>
        </w:rPr>
        <w:t>.</w:t>
      </w:r>
    </w:p>
    <w:p w:rsidR="00026B60" w:rsidRPr="00D11D79" w:rsidRDefault="004E44C2">
      <w:pPr>
        <w:pStyle w:val="a3"/>
        <w:spacing w:before="3" w:after="2"/>
        <w:ind w:left="135"/>
        <w:jc w:val="both"/>
        <w:rPr>
          <w:lang w:val="kk-KZ"/>
        </w:rPr>
      </w:pPr>
      <w:r w:rsidRPr="00D11D79">
        <w:rPr>
          <w:w w:val="105"/>
          <w:lang w:val="kk-KZ"/>
        </w:rPr>
        <w:t>9</w:t>
      </w:r>
      <w:r w:rsidR="00072D37" w:rsidRPr="00D11D79">
        <w:rPr>
          <w:w w:val="105"/>
          <w:lang w:val="kk-KZ"/>
        </w:rPr>
        <w:t>-кесте</w:t>
      </w:r>
      <w:r w:rsidRPr="00D11D79">
        <w:rPr>
          <w:w w:val="105"/>
          <w:lang w:val="kk-KZ"/>
        </w:rPr>
        <w:t xml:space="preserve">. </w:t>
      </w:r>
      <w:r w:rsidR="00774261" w:rsidRPr="00D11D79">
        <w:rPr>
          <w:w w:val="105"/>
          <w:lang w:val="kk-KZ"/>
        </w:rPr>
        <w:t>Есептеуішті мерзімді тексеру немесе мөлшерлеу нәтижелері туралы мәліметтер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635"/>
        <w:gridCol w:w="1786"/>
        <w:gridCol w:w="1132"/>
        <w:gridCol w:w="1887"/>
        <w:gridCol w:w="1907"/>
      </w:tblGrid>
      <w:tr w:rsidR="00026B60" w:rsidRPr="00D11D79">
        <w:trPr>
          <w:trHeight w:val="224"/>
        </w:trPr>
        <w:tc>
          <w:tcPr>
            <w:tcW w:w="1486" w:type="dxa"/>
            <w:tcBorders>
              <w:bottom w:val="nil"/>
            </w:tcBorders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635" w:type="dxa"/>
            <w:tcBorders>
              <w:bottom w:val="nil"/>
            </w:tcBorders>
          </w:tcPr>
          <w:p w:rsidR="00026B60" w:rsidRPr="00D11D79" w:rsidRDefault="00774261" w:rsidP="00774261">
            <w:pPr>
              <w:pStyle w:val="TableParagraph"/>
              <w:spacing w:before="15" w:line="189" w:lineRule="exact"/>
              <w:ind w:left="295" w:right="28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Келесі </w:t>
            </w:r>
          </w:p>
        </w:tc>
        <w:tc>
          <w:tcPr>
            <w:tcW w:w="1786" w:type="dxa"/>
            <w:tcBorders>
              <w:bottom w:val="nil"/>
            </w:tcBorders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3019" w:type="dxa"/>
            <w:gridSpan w:val="2"/>
            <w:tcBorders>
              <w:bottom w:val="nil"/>
            </w:tcBorders>
          </w:tcPr>
          <w:p w:rsidR="00026B60" w:rsidRPr="00D11D79" w:rsidRDefault="006502F1" w:rsidP="006502F1">
            <w:pPr>
              <w:pStyle w:val="TableParagraph"/>
              <w:spacing w:before="8" w:line="197" w:lineRule="exact"/>
              <w:ind w:left="411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Тексеруші немесе м</w:t>
            </w:r>
            <w:r w:rsidR="00774261" w:rsidRPr="00D11D79">
              <w:rPr>
                <w:w w:val="105"/>
                <w:sz w:val="18"/>
                <w:lang w:val="kk-KZ"/>
              </w:rPr>
              <w:t>өлшерлеуді</w:t>
            </w:r>
          </w:p>
        </w:tc>
        <w:tc>
          <w:tcPr>
            <w:tcW w:w="1907" w:type="dxa"/>
            <w:tcBorders>
              <w:bottom w:val="nil"/>
            </w:tcBorders>
          </w:tcPr>
          <w:p w:rsidR="00026B60" w:rsidRPr="00D11D79" w:rsidRDefault="006502F1" w:rsidP="006502F1">
            <w:pPr>
              <w:pStyle w:val="TableParagraph"/>
              <w:spacing w:before="15" w:line="189" w:lineRule="exact"/>
              <w:ind w:left="142" w:right="13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Тексерушінің</w:t>
            </w:r>
          </w:p>
        </w:tc>
      </w:tr>
      <w:tr w:rsidR="00026B60" w:rsidRPr="00D11D79">
        <w:trPr>
          <w:trHeight w:val="208"/>
        </w:trPr>
        <w:tc>
          <w:tcPr>
            <w:tcW w:w="1486" w:type="dxa"/>
            <w:vMerge w:val="restart"/>
            <w:tcBorders>
              <w:top w:val="nil"/>
              <w:bottom w:val="nil"/>
            </w:tcBorders>
          </w:tcPr>
          <w:p w:rsidR="00026B60" w:rsidRPr="00D11D79" w:rsidRDefault="00026B60">
            <w:pPr>
              <w:pStyle w:val="TableParagraph"/>
              <w:rPr>
                <w:sz w:val="14"/>
                <w:lang w:val="kk-KZ"/>
              </w:rPr>
            </w:pPr>
          </w:p>
        </w:tc>
        <w:tc>
          <w:tcPr>
            <w:tcW w:w="1635" w:type="dxa"/>
            <w:vMerge w:val="restart"/>
            <w:tcBorders>
              <w:top w:val="nil"/>
              <w:bottom w:val="nil"/>
            </w:tcBorders>
          </w:tcPr>
          <w:p w:rsidR="00026B60" w:rsidRPr="00D11D79" w:rsidRDefault="00774261" w:rsidP="00774261">
            <w:pPr>
              <w:pStyle w:val="TableParagraph"/>
              <w:spacing w:before="9" w:line="193" w:lineRule="exact"/>
              <w:ind w:left="373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тексеру немесе</w:t>
            </w:r>
          </w:p>
        </w:tc>
        <w:tc>
          <w:tcPr>
            <w:tcW w:w="1786" w:type="dxa"/>
            <w:vMerge w:val="restart"/>
            <w:tcBorders>
              <w:top w:val="nil"/>
              <w:bottom w:val="nil"/>
            </w:tcBorders>
          </w:tcPr>
          <w:p w:rsidR="00026B60" w:rsidRPr="00D11D79" w:rsidRDefault="00026B60">
            <w:pPr>
              <w:pStyle w:val="TableParagraph"/>
              <w:rPr>
                <w:sz w:val="14"/>
                <w:lang w:val="kk-KZ"/>
              </w:rPr>
            </w:pPr>
          </w:p>
        </w:tc>
        <w:tc>
          <w:tcPr>
            <w:tcW w:w="3019" w:type="dxa"/>
            <w:gridSpan w:val="2"/>
            <w:tcBorders>
              <w:top w:val="nil"/>
            </w:tcBorders>
          </w:tcPr>
          <w:p w:rsidR="00026B60" w:rsidRPr="00D11D79" w:rsidRDefault="006502F1">
            <w:pPr>
              <w:pStyle w:val="TableParagraph"/>
              <w:spacing w:line="188" w:lineRule="exact"/>
              <w:ind w:left="471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орындайтын </w:t>
            </w:r>
            <w:r w:rsidR="00774261" w:rsidRPr="00D11D79">
              <w:rPr>
                <w:w w:val="105"/>
                <w:sz w:val="18"/>
                <w:lang w:val="kk-KZ"/>
              </w:rPr>
              <w:t>маман</w:t>
            </w:r>
          </w:p>
        </w:tc>
        <w:tc>
          <w:tcPr>
            <w:tcW w:w="1907" w:type="dxa"/>
            <w:vMerge w:val="restart"/>
            <w:tcBorders>
              <w:top w:val="nil"/>
              <w:bottom w:val="nil"/>
            </w:tcBorders>
          </w:tcPr>
          <w:p w:rsidR="00026B60" w:rsidRPr="00D11D79" w:rsidRDefault="006502F1" w:rsidP="006502F1">
            <w:pPr>
              <w:pStyle w:val="TableParagraph"/>
              <w:spacing w:before="9" w:line="193" w:lineRule="exact"/>
              <w:ind w:left="166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немесе мөлшерлеуді</w:t>
            </w:r>
          </w:p>
        </w:tc>
      </w:tr>
      <w:tr w:rsidR="00026B60" w:rsidRPr="00D11D79">
        <w:trPr>
          <w:trHeight w:val="3"/>
        </w:trPr>
        <w:tc>
          <w:tcPr>
            <w:tcW w:w="1486" w:type="dxa"/>
            <w:vMerge/>
            <w:tcBorders>
              <w:top w:val="nil"/>
              <w:bottom w:val="nil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635" w:type="dxa"/>
            <w:vMerge/>
            <w:tcBorders>
              <w:top w:val="nil"/>
              <w:bottom w:val="nil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026B60" w:rsidRPr="00D11D79" w:rsidRDefault="00026B60">
            <w:pPr>
              <w:pStyle w:val="TableParagraph"/>
              <w:rPr>
                <w:sz w:val="2"/>
                <w:lang w:val="kk-KZ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:rsidR="00026B60" w:rsidRPr="00D11D79" w:rsidRDefault="00026B60">
            <w:pPr>
              <w:pStyle w:val="TableParagraph"/>
              <w:rPr>
                <w:sz w:val="2"/>
                <w:lang w:val="kk-KZ"/>
              </w:rPr>
            </w:pPr>
          </w:p>
        </w:tc>
        <w:tc>
          <w:tcPr>
            <w:tcW w:w="1907" w:type="dxa"/>
            <w:vMerge/>
            <w:tcBorders>
              <w:top w:val="nil"/>
              <w:bottom w:val="nil"/>
            </w:tcBorders>
          </w:tcPr>
          <w:p w:rsidR="00026B60" w:rsidRPr="00D11D79" w:rsidRDefault="00026B60">
            <w:pPr>
              <w:rPr>
                <w:sz w:val="2"/>
                <w:szCs w:val="2"/>
                <w:lang w:val="kk-KZ"/>
              </w:rPr>
            </w:pPr>
          </w:p>
        </w:tc>
      </w:tr>
      <w:tr w:rsidR="00026B60" w:rsidRPr="00D11D79">
        <w:trPr>
          <w:trHeight w:val="197"/>
        </w:trPr>
        <w:tc>
          <w:tcPr>
            <w:tcW w:w="1486" w:type="dxa"/>
            <w:tcBorders>
              <w:top w:val="nil"/>
              <w:bottom w:val="nil"/>
            </w:tcBorders>
          </w:tcPr>
          <w:p w:rsidR="00026B60" w:rsidRPr="00D11D79" w:rsidRDefault="00774261" w:rsidP="00774261">
            <w:pPr>
              <w:pStyle w:val="TableParagraph"/>
              <w:spacing w:line="177" w:lineRule="exact"/>
              <w:ind w:left="77" w:right="70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Тексеру немесе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026B60" w:rsidRPr="00D11D79" w:rsidRDefault="00774261" w:rsidP="00774261">
            <w:pPr>
              <w:pStyle w:val="TableParagraph"/>
              <w:spacing w:line="177" w:lineRule="exact"/>
              <w:ind w:left="297" w:right="28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мөлшерлеу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026B60" w:rsidRPr="00D11D79" w:rsidRDefault="00026B60">
            <w:pPr>
              <w:pStyle w:val="TableParagraph"/>
              <w:rPr>
                <w:sz w:val="12"/>
                <w:lang w:val="kk-KZ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26B60" w:rsidRPr="00D11D79" w:rsidRDefault="00026B60">
            <w:pPr>
              <w:pStyle w:val="TableParagraph"/>
              <w:rPr>
                <w:sz w:val="12"/>
                <w:lang w:val="kk-KZ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026B60" w:rsidRPr="00D11D79" w:rsidRDefault="00774261">
            <w:pPr>
              <w:pStyle w:val="TableParagraph"/>
              <w:spacing w:line="177" w:lineRule="exact"/>
              <w:ind w:left="374" w:right="36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Қолды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026B60" w:rsidRPr="00D11D79" w:rsidRDefault="006502F1" w:rsidP="006502F1">
            <w:pPr>
              <w:pStyle w:val="TableParagraph"/>
              <w:spacing w:line="177" w:lineRule="exact"/>
              <w:ind w:left="139" w:right="13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орындайтын</w:t>
            </w:r>
          </w:p>
        </w:tc>
      </w:tr>
      <w:tr w:rsidR="00026B60" w:rsidRPr="00D11D79">
        <w:trPr>
          <w:trHeight w:val="217"/>
        </w:trPr>
        <w:tc>
          <w:tcPr>
            <w:tcW w:w="1486" w:type="dxa"/>
            <w:tcBorders>
              <w:top w:val="nil"/>
              <w:bottom w:val="thinThickMediumGap" w:sz="2" w:space="0" w:color="000000"/>
            </w:tcBorders>
          </w:tcPr>
          <w:p w:rsidR="00026B60" w:rsidRPr="00D11D79" w:rsidRDefault="00774261" w:rsidP="00774261">
            <w:pPr>
              <w:pStyle w:val="TableParagraph"/>
              <w:spacing w:before="3" w:line="195" w:lineRule="exact"/>
              <w:ind w:left="83" w:right="70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мөлшерлеу күні</w:t>
            </w:r>
          </w:p>
        </w:tc>
        <w:tc>
          <w:tcPr>
            <w:tcW w:w="1635" w:type="dxa"/>
            <w:tcBorders>
              <w:top w:val="nil"/>
              <w:bottom w:val="thinThickMediumGap" w:sz="2" w:space="0" w:color="000000"/>
            </w:tcBorders>
          </w:tcPr>
          <w:p w:rsidR="00026B60" w:rsidRPr="00D11D79" w:rsidRDefault="00774261" w:rsidP="00774261">
            <w:pPr>
              <w:pStyle w:val="TableParagraph"/>
              <w:spacing w:before="3" w:line="195" w:lineRule="exact"/>
              <w:ind w:left="297" w:right="28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күні</w:t>
            </w:r>
          </w:p>
        </w:tc>
        <w:tc>
          <w:tcPr>
            <w:tcW w:w="1786" w:type="dxa"/>
            <w:tcBorders>
              <w:top w:val="nil"/>
              <w:bottom w:val="thinThickMediumGap" w:sz="2" w:space="0" w:color="000000"/>
            </w:tcBorders>
          </w:tcPr>
          <w:p w:rsidR="00026B60" w:rsidRPr="00D11D79" w:rsidRDefault="00774261" w:rsidP="00774261">
            <w:pPr>
              <w:pStyle w:val="TableParagraph"/>
              <w:spacing w:before="3" w:line="195" w:lineRule="exact"/>
              <w:ind w:left="425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Қорытынды</w:t>
            </w:r>
          </w:p>
        </w:tc>
        <w:tc>
          <w:tcPr>
            <w:tcW w:w="1132" w:type="dxa"/>
            <w:tcBorders>
              <w:top w:val="nil"/>
              <w:bottom w:val="thinThickMediumGap" w:sz="2" w:space="0" w:color="000000"/>
            </w:tcBorders>
          </w:tcPr>
          <w:p w:rsidR="00026B60" w:rsidRPr="00D11D79" w:rsidRDefault="00774261">
            <w:pPr>
              <w:pStyle w:val="TableParagraph"/>
              <w:spacing w:before="3" w:line="195" w:lineRule="exact"/>
              <w:ind w:left="228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Қолы</w:t>
            </w:r>
          </w:p>
        </w:tc>
        <w:tc>
          <w:tcPr>
            <w:tcW w:w="1887" w:type="dxa"/>
            <w:tcBorders>
              <w:top w:val="nil"/>
              <w:bottom w:val="thinThickMediumGap" w:sz="2" w:space="0" w:color="000000"/>
            </w:tcBorders>
          </w:tcPr>
          <w:p w:rsidR="00026B60" w:rsidRPr="00D11D79" w:rsidRDefault="00774261" w:rsidP="00774261">
            <w:pPr>
              <w:pStyle w:val="TableParagraph"/>
              <w:spacing w:before="3" w:line="195" w:lineRule="exact"/>
              <w:ind w:left="372" w:right="366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таратып жазу</w:t>
            </w:r>
          </w:p>
        </w:tc>
        <w:tc>
          <w:tcPr>
            <w:tcW w:w="1907" w:type="dxa"/>
            <w:tcBorders>
              <w:top w:val="nil"/>
              <w:bottom w:val="thinThickMediumGap" w:sz="2" w:space="0" w:color="000000"/>
            </w:tcBorders>
          </w:tcPr>
          <w:p w:rsidR="00026B60" w:rsidRPr="00D11D79" w:rsidRDefault="006502F1">
            <w:pPr>
              <w:pStyle w:val="TableParagraph"/>
              <w:spacing w:before="3" w:line="195" w:lineRule="exact"/>
              <w:ind w:left="137" w:right="135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маманның таңбасы</w:t>
            </w:r>
          </w:p>
        </w:tc>
      </w:tr>
      <w:tr w:rsidR="00026B60" w:rsidRPr="00D11D79">
        <w:trPr>
          <w:trHeight w:val="486"/>
        </w:trPr>
        <w:tc>
          <w:tcPr>
            <w:tcW w:w="1486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635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786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132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887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907" w:type="dxa"/>
            <w:tcBorders>
              <w:top w:val="thickThinMediumGap" w:sz="2" w:space="0" w:color="000000"/>
            </w:tcBorders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</w:tr>
      <w:tr w:rsidR="00026B60" w:rsidRPr="00D11D79">
        <w:trPr>
          <w:trHeight w:val="477"/>
        </w:trPr>
        <w:tc>
          <w:tcPr>
            <w:tcW w:w="1486" w:type="dxa"/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635" w:type="dxa"/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786" w:type="dxa"/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132" w:type="dxa"/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887" w:type="dxa"/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1907" w:type="dxa"/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</w:tr>
    </w:tbl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4E44C2">
      <w:pPr>
        <w:pStyle w:val="a3"/>
        <w:spacing w:before="11"/>
        <w:rPr>
          <w:sz w:val="15"/>
          <w:lang w:val="kk-KZ"/>
        </w:rPr>
      </w:pPr>
      <w:r w:rsidRPr="00D11D79">
        <w:rPr>
          <w:lang w:val="kk-KZ"/>
        </w:rPr>
        <w:pict>
          <v:group id="_x0000_s1042" style="position:absolute;margin-left:59.75pt;margin-top:11.15pt;width:491.9pt;height:186.9pt;z-index:-251616256;mso-wrap-distance-left:0;mso-wrap-distance-right:0;mso-position-horizontal-relative:page" coordorigin="1195,223" coordsize="9838,3738">
            <v:line id="_x0000_s1052" style="position:absolute" from="1195,435" to="11026,435" strokeweight=".48pt"/>
            <v:line id="_x0000_s1051" style="position:absolute" from="1200,440" to="1200,778" strokeweight=".48pt"/>
            <v:line id="_x0000_s1050" style="position:absolute" from="1200,778" to="1200,1947" strokeweight=".48pt"/>
            <v:line id="_x0000_s1049" style="position:absolute" from="1200,1947" to="1200,2357" strokeweight=".48pt"/>
            <v:line id="_x0000_s1048" style="position:absolute" from="1200,2357" to="1200,2770" strokeweight=".48pt"/>
            <v:line id="_x0000_s1047" style="position:absolute" from="1200,2770" to="1200,3120" strokeweight=".48pt"/>
            <v:line id="_x0000_s1046" style="position:absolute" from="1200,3120" to="1200,3960" strokeweight=".48pt"/>
            <v:line id="_x0000_s1045" style="position:absolute" from="1195,3956" to="11026,3956" strokeweight=".48pt"/>
            <v:line id="_x0000_s1044" style="position:absolute" from="11029,430" to="11029,3960" strokeweight=".36pt"/>
            <v:shape id="_x0000_s1043" type="#_x0000_t202" style="position:absolute;left:1195;top:222;width:9838;height:3738" filled="f" stroked="f">
              <v:textbox style="mso-next-textbox:#_x0000_s1043" inset="0,0,0,0">
                <w:txbxContent>
                  <w:p w:rsidR="00815183" w:rsidRPr="00AA0858" w:rsidRDefault="00815183">
                    <w:pPr>
                      <w:tabs>
                        <w:tab w:val="left" w:pos="532"/>
                      </w:tabs>
                      <w:spacing w:line="205" w:lineRule="exact"/>
                      <w:ind w:left="-1"/>
                      <w:rPr>
                        <w:b/>
                        <w:sz w:val="18"/>
                        <w:lang w:val="kk-KZ"/>
                      </w:rPr>
                    </w:pPr>
                    <w:r w:rsidRPr="00AA0858">
                      <w:rPr>
                        <w:b/>
                        <w:w w:val="105"/>
                        <w:sz w:val="18"/>
                        <w:lang w:val="kk-KZ"/>
                      </w:rPr>
                      <w:t>13</w:t>
                    </w:r>
                    <w:r w:rsidRPr="00AA0858">
                      <w:rPr>
                        <w:b/>
                        <w:w w:val="105"/>
                        <w:sz w:val="18"/>
                        <w:lang w:val="kk-KZ"/>
                      </w:rPr>
                      <w:tab/>
                      <w:t>Жөндеу туралы мәліметтер</w:t>
                    </w:r>
                  </w:p>
                  <w:p w:rsidR="00815183" w:rsidRPr="00AA0858" w:rsidRDefault="00815183" w:rsidP="00F958AC">
                    <w:pPr>
                      <w:spacing w:before="78"/>
                      <w:ind w:left="2485" w:right="1899"/>
                      <w:jc w:val="center"/>
                      <w:rPr>
                        <w:b/>
                        <w:sz w:val="18"/>
                        <w:lang w:val="kk-KZ"/>
                      </w:rPr>
                    </w:pPr>
                    <w:r w:rsidRPr="00AA0858">
                      <w:rPr>
                        <w:b/>
                        <w:w w:val="105"/>
                        <w:sz w:val="18"/>
                        <w:lang w:val="kk-KZ"/>
                      </w:rPr>
                      <w:t>ЖҮРГІЗІЛГЕН ЖӨНДЕУ ТУРАЛЫ ҚЫСҚАША ЖАЗБАЛАР</w:t>
                    </w:r>
                  </w:p>
                  <w:p w:rsidR="00815183" w:rsidRPr="00AA0858" w:rsidRDefault="00815183">
                    <w:pPr>
                      <w:tabs>
                        <w:tab w:val="left" w:pos="8310"/>
                      </w:tabs>
                      <w:spacing w:before="72" w:line="206" w:lineRule="exact"/>
                      <w:ind w:left="105"/>
                      <w:rPr>
                        <w:sz w:val="18"/>
                        <w:lang w:val="kk-KZ"/>
                      </w:rPr>
                    </w:pPr>
                    <w:r w:rsidRPr="00AA0858">
                      <w:rPr>
                        <w:w w:val="105"/>
                        <w:sz w:val="18"/>
                        <w:lang w:val="kk-KZ"/>
                      </w:rPr>
                      <w:t xml:space="preserve">ФОБОС-1 статикалық бір фазалы электр энергиясын есептеуіші </w:t>
                    </w:r>
                    <w:r w:rsidRPr="00AA0858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AA0858" w:rsidRDefault="00815183">
                    <w:pPr>
                      <w:spacing w:line="137" w:lineRule="exact"/>
                      <w:ind w:left="5625"/>
                      <w:rPr>
                        <w:sz w:val="12"/>
                        <w:lang w:val="kk-KZ"/>
                      </w:rPr>
                    </w:pPr>
                    <w:r w:rsidRPr="00AA0858">
                      <w:rPr>
                        <w:sz w:val="12"/>
                        <w:lang w:val="kk-KZ"/>
                      </w:rPr>
                      <w:t>(орындау нұсқасы)</w:t>
                    </w:r>
                  </w:p>
                  <w:p w:rsidR="00815183" w:rsidRPr="00AA0858" w:rsidRDefault="00815183">
                    <w:pPr>
                      <w:tabs>
                        <w:tab w:val="left" w:pos="4429"/>
                      </w:tabs>
                      <w:spacing w:before="87"/>
                      <w:ind w:left="105"/>
                      <w:rPr>
                        <w:sz w:val="18"/>
                        <w:lang w:val="kk-KZ"/>
                      </w:rPr>
                    </w:pPr>
                    <w:r w:rsidRPr="00AA0858">
                      <w:rPr>
                        <w:w w:val="105"/>
                        <w:sz w:val="18"/>
                        <w:lang w:val="kk-KZ"/>
                      </w:rPr>
                      <w:t>Зауыт нөмірі:</w:t>
                    </w:r>
                    <w:r w:rsidRPr="00AA0858">
                      <w:rPr>
                        <w:spacing w:val="-19"/>
                        <w:w w:val="105"/>
                        <w:sz w:val="18"/>
                        <w:lang w:val="kk-KZ"/>
                      </w:rPr>
                      <w:t xml:space="preserve"> </w:t>
                    </w:r>
                    <w:r w:rsidRPr="00AA0858">
                      <w:rPr>
                        <w:spacing w:val="3"/>
                        <w:w w:val="105"/>
                        <w:sz w:val="18"/>
                        <w:lang w:val="kk-KZ"/>
                      </w:rPr>
                      <w:t>_</w:t>
                    </w:r>
                    <w:r w:rsidRPr="00AA0858">
                      <w:rPr>
                        <w:w w:val="105"/>
                        <w:sz w:val="18"/>
                        <w:u w:val="single"/>
                        <w:lang w:val="kk-KZ"/>
                      </w:rPr>
                      <w:t xml:space="preserve"> </w:t>
                    </w:r>
                    <w:r w:rsidRPr="00AA0858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AA0858" w:rsidRDefault="00815183">
                    <w:pPr>
                      <w:spacing w:before="9"/>
                      <w:rPr>
                        <w:sz w:val="28"/>
                        <w:lang w:val="kk-KZ"/>
                      </w:rPr>
                    </w:pPr>
                  </w:p>
                  <w:p w:rsidR="00815183" w:rsidRPr="00AA0858" w:rsidRDefault="00815183">
                    <w:pPr>
                      <w:ind w:left="2485" w:right="2453"/>
                      <w:jc w:val="center"/>
                      <w:rPr>
                        <w:sz w:val="11"/>
                        <w:lang w:val="kk-KZ"/>
                      </w:rPr>
                    </w:pPr>
                    <w:r w:rsidRPr="00AA0858">
                      <w:rPr>
                        <w:sz w:val="11"/>
                        <w:lang w:val="kk-KZ"/>
                      </w:rPr>
                      <w:t>кәсіпорын, күні</w:t>
                    </w:r>
                  </w:p>
                  <w:p w:rsidR="00815183" w:rsidRPr="00AA0858" w:rsidRDefault="00815183">
                    <w:pPr>
                      <w:tabs>
                        <w:tab w:val="left" w:pos="9543"/>
                      </w:tabs>
                      <w:spacing w:before="77"/>
                      <w:ind w:left="372"/>
                      <w:rPr>
                        <w:sz w:val="18"/>
                        <w:lang w:val="kk-KZ"/>
                      </w:rPr>
                    </w:pPr>
                    <w:r w:rsidRPr="00AA0858">
                      <w:rPr>
                        <w:w w:val="105"/>
                        <w:sz w:val="18"/>
                        <w:lang w:val="kk-KZ"/>
                      </w:rPr>
                      <w:t xml:space="preserve">Пайдалану басталғаннан бастап атқарылған жұмыс:   </w:t>
                    </w:r>
                    <w:r w:rsidRPr="00AA0858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AA0858" w:rsidRDefault="00815183">
                    <w:pPr>
                      <w:ind w:left="4703"/>
                      <w:rPr>
                        <w:sz w:val="11"/>
                        <w:lang w:val="kk-KZ"/>
                      </w:rPr>
                    </w:pPr>
                    <w:r w:rsidRPr="00AA0858">
                      <w:rPr>
                        <w:sz w:val="11"/>
                        <w:lang w:val="kk-KZ"/>
                      </w:rPr>
                      <w:t>ресурсты немесе қызмет мерзімін сипаттайтын параметр</w:t>
                    </w:r>
                  </w:p>
                  <w:p w:rsidR="00815183" w:rsidRPr="00AA0858" w:rsidRDefault="00815183">
                    <w:pPr>
                      <w:tabs>
                        <w:tab w:val="left" w:pos="9550"/>
                      </w:tabs>
                      <w:spacing w:before="77"/>
                      <w:ind w:left="372"/>
                      <w:rPr>
                        <w:sz w:val="18"/>
                        <w:lang w:val="kk-KZ"/>
                      </w:rPr>
                    </w:pPr>
                    <w:r w:rsidRPr="00AA0858">
                      <w:rPr>
                        <w:w w:val="105"/>
                        <w:sz w:val="18"/>
                        <w:lang w:val="kk-KZ"/>
                      </w:rPr>
                      <w:t xml:space="preserve">Соңғы жөндеуден кейінгі атқарылған жұмыс:   </w:t>
                    </w:r>
                    <w:r w:rsidRPr="00AA0858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AA0858" w:rsidRDefault="00815183">
                    <w:pPr>
                      <w:ind w:left="4703"/>
                      <w:rPr>
                        <w:sz w:val="11"/>
                        <w:lang w:val="kk-KZ"/>
                      </w:rPr>
                    </w:pPr>
                    <w:r w:rsidRPr="00AA0858">
                      <w:rPr>
                        <w:sz w:val="11"/>
                        <w:lang w:val="kk-KZ"/>
                      </w:rPr>
                      <w:t>ресурсты немесе қызмет мерзімін сипаттайтын параметр</w:t>
                    </w:r>
                  </w:p>
                  <w:p w:rsidR="00815183" w:rsidRPr="00AA0858" w:rsidRDefault="00815183">
                    <w:pPr>
                      <w:spacing w:before="5"/>
                      <w:rPr>
                        <w:sz w:val="16"/>
                        <w:lang w:val="kk-KZ"/>
                      </w:rPr>
                    </w:pPr>
                  </w:p>
                  <w:p w:rsidR="00815183" w:rsidRPr="00AA0858" w:rsidRDefault="00815183">
                    <w:pPr>
                      <w:tabs>
                        <w:tab w:val="left" w:pos="9587"/>
                      </w:tabs>
                      <w:ind w:left="372"/>
                      <w:rPr>
                        <w:sz w:val="18"/>
                        <w:lang w:val="kk-KZ"/>
                      </w:rPr>
                    </w:pPr>
                    <w:r w:rsidRPr="00AA0858">
                      <w:rPr>
                        <w:w w:val="105"/>
                        <w:sz w:val="18"/>
                        <w:lang w:val="kk-KZ"/>
                      </w:rPr>
                      <w:t xml:space="preserve">Жөндеуге түсу себебі:   </w:t>
                    </w:r>
                    <w:r w:rsidRPr="00AA0858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AA0858" w:rsidRDefault="00815183">
                    <w:pPr>
                      <w:tabs>
                        <w:tab w:val="left" w:pos="9560"/>
                      </w:tabs>
                      <w:spacing w:before="146"/>
                      <w:ind w:left="372"/>
                      <w:rPr>
                        <w:sz w:val="18"/>
                        <w:lang w:val="kk-KZ"/>
                      </w:rPr>
                    </w:pPr>
                    <w:r w:rsidRPr="00AA0858">
                      <w:rPr>
                        <w:w w:val="105"/>
                        <w:sz w:val="18"/>
                        <w:lang w:val="kk-KZ"/>
                      </w:rPr>
                      <w:t>Жүргізілген жөндеу туралы мәліметтер:</w:t>
                    </w:r>
                    <w:r w:rsidRPr="00AA0858">
                      <w:rPr>
                        <w:sz w:val="18"/>
                        <w:lang w:val="kk-KZ"/>
                      </w:rPr>
                      <w:t xml:space="preserve">  </w:t>
                    </w:r>
                    <w:r w:rsidRPr="00AA0858">
                      <w:rPr>
                        <w:spacing w:val="-3"/>
                        <w:sz w:val="18"/>
                        <w:lang w:val="kk-KZ"/>
                      </w:rPr>
                      <w:t xml:space="preserve"> </w:t>
                    </w:r>
                    <w:r w:rsidRPr="00AA0858">
                      <w:rPr>
                        <w:sz w:val="18"/>
                        <w:u w:val="single"/>
                        <w:lang w:val="kk-KZ"/>
                      </w:rPr>
                      <w:tab/>
                    </w:r>
                  </w:p>
                  <w:p w:rsidR="00815183" w:rsidRPr="00AA0858" w:rsidRDefault="00815183">
                    <w:pPr>
                      <w:spacing w:before="8"/>
                      <w:rPr>
                        <w:sz w:val="26"/>
                        <w:lang w:val="kk-KZ"/>
                      </w:rPr>
                    </w:pPr>
                  </w:p>
                  <w:p w:rsidR="00815183" w:rsidRPr="00AA0858" w:rsidRDefault="00815183">
                    <w:pPr>
                      <w:ind w:left="2485" w:right="2452"/>
                      <w:jc w:val="center"/>
                      <w:rPr>
                        <w:sz w:val="11"/>
                        <w:lang w:val="kk-KZ"/>
                      </w:rPr>
                    </w:pPr>
                    <w:r w:rsidRPr="00AA0858">
                      <w:rPr>
                        <w:sz w:val="11"/>
                        <w:lang w:val="kk-KZ"/>
                      </w:rPr>
                      <w:t>жөндеу түрі және жөндеу туралы қысқаша мәліметтер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11"/>
          <w:lang w:val="kk-KZ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3050"/>
        <w:gridCol w:w="3764"/>
      </w:tblGrid>
      <w:tr w:rsidR="00026B60" w:rsidRPr="00D11D79">
        <w:trPr>
          <w:trHeight w:val="1418"/>
        </w:trPr>
        <w:tc>
          <w:tcPr>
            <w:tcW w:w="9828" w:type="dxa"/>
            <w:gridSpan w:val="3"/>
          </w:tcPr>
          <w:p w:rsidR="003B5E31" w:rsidRPr="00D11D79" w:rsidRDefault="003B5E31">
            <w:pPr>
              <w:pStyle w:val="TableParagraph"/>
              <w:spacing w:before="80"/>
              <w:jc w:val="center"/>
              <w:rPr>
                <w:b/>
                <w:w w:val="105"/>
                <w:sz w:val="18"/>
                <w:lang w:val="kk-KZ"/>
              </w:rPr>
            </w:pPr>
            <w:r w:rsidRPr="00D11D79">
              <w:rPr>
                <w:b/>
                <w:w w:val="105"/>
                <w:sz w:val="18"/>
                <w:lang w:val="kk-KZ"/>
              </w:rPr>
              <w:t xml:space="preserve">ҚАБЫЛДАУ ЖӘНЕ КЕПІЛДІК ТУРАЛЫ КУӘЛІК </w:t>
            </w:r>
          </w:p>
          <w:p w:rsidR="00026B60" w:rsidRPr="00D11D79" w:rsidRDefault="003B5E31" w:rsidP="006C4081">
            <w:pPr>
              <w:pStyle w:val="TableParagraph"/>
              <w:tabs>
                <w:tab w:val="left" w:pos="8305"/>
              </w:tabs>
              <w:spacing w:before="78"/>
              <w:ind w:left="100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ФОБОС-1 статикалық бір фазалы электр энергиясын есептеуіші </w:t>
            </w:r>
            <w:r w:rsidR="004E44C2" w:rsidRPr="00D11D79">
              <w:rPr>
                <w:sz w:val="18"/>
                <w:u w:val="single"/>
                <w:lang w:val="kk-KZ"/>
              </w:rPr>
              <w:tab/>
            </w:r>
          </w:p>
          <w:p w:rsidR="00026B60" w:rsidRPr="00D11D79" w:rsidRDefault="003B5E31">
            <w:pPr>
              <w:pStyle w:val="TableParagraph"/>
              <w:spacing w:before="1"/>
              <w:ind w:left="5620"/>
              <w:rPr>
                <w:sz w:val="12"/>
                <w:lang w:val="kk-KZ"/>
              </w:rPr>
            </w:pPr>
            <w:r w:rsidRPr="00D11D79">
              <w:rPr>
                <w:sz w:val="12"/>
                <w:lang w:val="kk-KZ"/>
              </w:rPr>
              <w:t xml:space="preserve">        </w:t>
            </w:r>
            <w:r w:rsidR="004E44C2" w:rsidRPr="00D11D79">
              <w:rPr>
                <w:sz w:val="12"/>
                <w:lang w:val="kk-KZ"/>
              </w:rPr>
              <w:t>(</w:t>
            </w:r>
            <w:r w:rsidR="006A13E8" w:rsidRPr="00D11D79">
              <w:rPr>
                <w:sz w:val="12"/>
                <w:lang w:val="kk-KZ"/>
              </w:rPr>
              <w:t>орындау нұсқасы</w:t>
            </w:r>
            <w:r w:rsidR="004E44C2" w:rsidRPr="00D11D79">
              <w:rPr>
                <w:sz w:val="12"/>
                <w:lang w:val="kk-KZ"/>
              </w:rPr>
              <w:t>)</w:t>
            </w:r>
          </w:p>
          <w:p w:rsidR="00026B60" w:rsidRPr="00D11D79" w:rsidRDefault="004E44C2">
            <w:pPr>
              <w:pStyle w:val="TableParagraph"/>
              <w:tabs>
                <w:tab w:val="left" w:pos="4424"/>
              </w:tabs>
              <w:spacing w:before="89"/>
              <w:ind w:left="100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За</w:t>
            </w:r>
            <w:r w:rsidR="001361EC" w:rsidRPr="00D11D79">
              <w:rPr>
                <w:w w:val="105"/>
                <w:sz w:val="18"/>
                <w:lang w:val="kk-KZ"/>
              </w:rPr>
              <w:t>уыт нөмірі</w:t>
            </w:r>
            <w:r w:rsidRPr="00D11D79">
              <w:rPr>
                <w:w w:val="105"/>
                <w:sz w:val="18"/>
                <w:lang w:val="kk-KZ"/>
              </w:rPr>
              <w:t>:</w:t>
            </w:r>
            <w:r w:rsidRPr="00D11D79">
              <w:rPr>
                <w:spacing w:val="-19"/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spacing w:val="3"/>
                <w:w w:val="105"/>
                <w:sz w:val="18"/>
                <w:lang w:val="kk-KZ"/>
              </w:rPr>
              <w:t>_</w:t>
            </w:r>
            <w:r w:rsidRPr="00D11D79">
              <w:rPr>
                <w:w w:val="105"/>
                <w:sz w:val="18"/>
                <w:u w:val="single"/>
                <w:lang w:val="kk-KZ"/>
              </w:rPr>
              <w:t xml:space="preserve"> </w:t>
            </w:r>
            <w:r w:rsidRPr="00D11D79">
              <w:rPr>
                <w:sz w:val="18"/>
                <w:u w:val="single"/>
                <w:lang w:val="kk-KZ"/>
              </w:rPr>
              <w:tab/>
            </w:r>
          </w:p>
          <w:p w:rsidR="00026B60" w:rsidRPr="00D11D79" w:rsidRDefault="004E44C2" w:rsidP="007C74A4">
            <w:pPr>
              <w:pStyle w:val="TableParagraph"/>
              <w:tabs>
                <w:tab w:val="left" w:pos="4363"/>
                <w:tab w:val="left" w:pos="7327"/>
              </w:tabs>
              <w:spacing w:before="9"/>
              <w:rPr>
                <w:sz w:val="18"/>
                <w:lang w:val="kk-KZ"/>
              </w:rPr>
            </w:pPr>
            <w:r w:rsidRPr="00D11D79">
              <w:rPr>
                <w:sz w:val="18"/>
                <w:u w:val="single"/>
                <w:lang w:val="kk-KZ"/>
              </w:rPr>
              <w:tab/>
            </w:r>
            <w:r w:rsidR="001361EC" w:rsidRPr="00D11D79">
              <w:rPr>
                <w:w w:val="105"/>
                <w:sz w:val="18"/>
                <w:lang w:val="kk-KZ"/>
              </w:rPr>
              <w:t xml:space="preserve">   </w:t>
            </w:r>
            <w:r w:rsidR="00F958AC" w:rsidRPr="00D11D79">
              <w:rPr>
                <w:w w:val="105"/>
                <w:sz w:val="18"/>
                <w:lang w:val="kk-KZ"/>
              </w:rPr>
              <w:t xml:space="preserve"> </w:t>
            </w:r>
            <w:r w:rsidR="001361EC" w:rsidRPr="00D11D79">
              <w:rPr>
                <w:sz w:val="18"/>
                <w:u w:val="single"/>
                <w:lang w:val="kk-KZ"/>
              </w:rPr>
              <w:tab/>
            </w:r>
            <w:r w:rsidR="001361EC" w:rsidRPr="00D11D79">
              <w:rPr>
                <w:w w:val="105"/>
                <w:sz w:val="18"/>
                <w:lang w:val="kk-KZ"/>
              </w:rPr>
              <w:t xml:space="preserve"> </w:t>
            </w:r>
            <w:r w:rsidR="00F958AC" w:rsidRPr="00D11D79">
              <w:rPr>
                <w:w w:val="105"/>
                <w:sz w:val="18"/>
                <w:lang w:val="kk-KZ"/>
              </w:rPr>
              <w:t xml:space="preserve"> </w:t>
            </w:r>
            <w:r w:rsidR="001361EC" w:rsidRPr="00D11D79">
              <w:rPr>
                <w:w w:val="105"/>
                <w:sz w:val="18"/>
                <w:lang w:val="kk-KZ"/>
              </w:rPr>
              <w:t xml:space="preserve"> </w:t>
            </w:r>
            <w:r w:rsidR="007C74A4" w:rsidRPr="00D11D79">
              <w:rPr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sz w:val="18"/>
                <w:u w:val="single"/>
                <w:lang w:val="kk-KZ"/>
              </w:rPr>
              <w:tab/>
            </w:r>
            <w:r w:rsidR="007C74A4" w:rsidRPr="00D11D79">
              <w:rPr>
                <w:sz w:val="18"/>
                <w:u w:val="single"/>
                <w:lang w:val="kk-KZ"/>
              </w:rPr>
              <w:tab/>
            </w:r>
            <w:r w:rsidR="007C74A4" w:rsidRPr="00D11D79">
              <w:rPr>
                <w:sz w:val="18"/>
                <w:u w:val="single"/>
                <w:lang w:val="kk-KZ"/>
              </w:rPr>
              <w:tab/>
            </w:r>
            <w:r w:rsidR="001361EC" w:rsidRPr="00D11D79">
              <w:rPr>
                <w:sz w:val="18"/>
                <w:lang w:val="kk-KZ"/>
              </w:rPr>
              <w:t xml:space="preserve"> сай</w:t>
            </w:r>
          </w:p>
          <w:p w:rsidR="00026B60" w:rsidRPr="00D11D79" w:rsidRDefault="007C74A4" w:rsidP="007C74A4">
            <w:pPr>
              <w:pStyle w:val="TableParagraph"/>
              <w:tabs>
                <w:tab w:val="left" w:pos="2140"/>
                <w:tab w:val="left" w:pos="5096"/>
              </w:tabs>
              <w:ind w:right="118"/>
              <w:jc w:val="center"/>
              <w:rPr>
                <w:sz w:val="11"/>
                <w:lang w:val="kk-KZ"/>
              </w:rPr>
            </w:pPr>
            <w:r w:rsidRPr="00D11D79">
              <w:rPr>
                <w:sz w:val="11"/>
                <w:lang w:val="kk-KZ"/>
              </w:rPr>
              <w:t xml:space="preserve">                    </w:t>
            </w:r>
            <w:r w:rsidR="001361EC" w:rsidRPr="00D11D79">
              <w:rPr>
                <w:sz w:val="11"/>
                <w:lang w:val="kk-KZ"/>
              </w:rPr>
              <w:t>жөндеу түрі</w:t>
            </w:r>
            <w:r w:rsidRPr="00D11D79">
              <w:rPr>
                <w:sz w:val="11"/>
                <w:lang w:val="kk-KZ"/>
              </w:rPr>
              <w:t xml:space="preserve">                                                                                                                                 кәсіпорын                                                                     </w:t>
            </w:r>
            <w:r w:rsidR="001361EC" w:rsidRPr="00D11D79">
              <w:rPr>
                <w:spacing w:val="-3"/>
                <w:sz w:val="11"/>
                <w:lang w:val="kk-KZ"/>
              </w:rPr>
              <w:t>құжат түрі</w:t>
            </w:r>
          </w:p>
        </w:tc>
      </w:tr>
      <w:tr w:rsidR="00026B60" w:rsidRPr="00D11D79">
        <w:trPr>
          <w:trHeight w:val="432"/>
        </w:trPr>
        <w:tc>
          <w:tcPr>
            <w:tcW w:w="9828" w:type="dxa"/>
            <w:gridSpan w:val="3"/>
          </w:tcPr>
          <w:p w:rsidR="00026B60" w:rsidRPr="00D11D79" w:rsidRDefault="007C74A4" w:rsidP="007C74A4">
            <w:pPr>
              <w:pStyle w:val="TableParagraph"/>
              <w:spacing w:before="3" w:line="216" w:lineRule="exact"/>
              <w:ind w:left="100" w:right="45"/>
              <w:rPr>
                <w:w w:val="105"/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мемлекеттік стандарттардың, қолданыстағы ТТ 4228-001-05534663-2016 міндетті талаптарына сәйкес қабылданды және пайдалануға жарамды деп танылды</w:t>
            </w:r>
            <w:r w:rsidR="004E44C2" w:rsidRPr="00D11D79">
              <w:rPr>
                <w:w w:val="105"/>
                <w:sz w:val="18"/>
                <w:lang w:val="kk-KZ"/>
              </w:rPr>
              <w:t>.</w:t>
            </w:r>
          </w:p>
        </w:tc>
      </w:tr>
      <w:tr w:rsidR="00026B60" w:rsidRPr="00D11D79">
        <w:trPr>
          <w:trHeight w:val="1363"/>
        </w:trPr>
        <w:tc>
          <w:tcPr>
            <w:tcW w:w="9828" w:type="dxa"/>
            <w:gridSpan w:val="3"/>
          </w:tcPr>
          <w:p w:rsidR="00026B60" w:rsidRPr="00D11D79" w:rsidRDefault="00F958AC">
            <w:pPr>
              <w:pStyle w:val="TableParagraph"/>
              <w:tabs>
                <w:tab w:val="left" w:pos="6814"/>
              </w:tabs>
              <w:spacing w:before="117"/>
              <w:ind w:left="100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 xml:space="preserve">Кезекті жөндеуге дейінгі ресурс </w:t>
            </w:r>
            <w:r w:rsidR="004E44C2" w:rsidRPr="00D11D79">
              <w:rPr>
                <w:sz w:val="18"/>
                <w:u w:val="single"/>
                <w:lang w:val="kk-KZ"/>
              </w:rPr>
              <w:tab/>
            </w:r>
          </w:p>
          <w:p w:rsidR="00026B60" w:rsidRPr="00D11D79" w:rsidRDefault="00F958AC">
            <w:pPr>
              <w:pStyle w:val="TableParagraph"/>
              <w:ind w:left="48" w:right="1009"/>
              <w:jc w:val="center"/>
              <w:rPr>
                <w:sz w:val="11"/>
                <w:lang w:val="kk-KZ"/>
              </w:rPr>
            </w:pPr>
            <w:r w:rsidRPr="00D11D79">
              <w:rPr>
                <w:sz w:val="11"/>
                <w:lang w:val="kk-KZ"/>
              </w:rPr>
              <w:t>ресурсты анықтайтын параметр</w:t>
            </w:r>
          </w:p>
          <w:p w:rsidR="00026B60" w:rsidRPr="00D11D79" w:rsidRDefault="004E44C2">
            <w:pPr>
              <w:pStyle w:val="TableParagraph"/>
              <w:tabs>
                <w:tab w:val="left" w:pos="4175"/>
                <w:tab w:val="left" w:pos="7040"/>
              </w:tabs>
              <w:spacing w:before="77"/>
              <w:jc w:val="center"/>
              <w:rPr>
                <w:sz w:val="18"/>
                <w:lang w:val="kk-KZ"/>
              </w:rPr>
            </w:pPr>
            <w:r w:rsidRPr="00D11D79">
              <w:rPr>
                <w:w w:val="103"/>
                <w:sz w:val="18"/>
                <w:u w:val="single"/>
                <w:lang w:val="kk-KZ"/>
              </w:rPr>
              <w:t xml:space="preserve"> </w:t>
            </w:r>
            <w:r w:rsidRPr="00D11D79">
              <w:rPr>
                <w:sz w:val="18"/>
                <w:u w:val="single"/>
                <w:lang w:val="kk-KZ"/>
              </w:rPr>
              <w:tab/>
            </w:r>
            <w:r w:rsidRPr="00D11D79">
              <w:rPr>
                <w:w w:val="105"/>
                <w:sz w:val="18"/>
                <w:lang w:val="kk-KZ"/>
              </w:rPr>
              <w:t xml:space="preserve"> </w:t>
            </w:r>
            <w:r w:rsidR="00F958AC" w:rsidRPr="00D11D79">
              <w:rPr>
                <w:w w:val="105"/>
                <w:sz w:val="18"/>
                <w:lang w:val="kk-KZ"/>
              </w:rPr>
              <w:t xml:space="preserve">    </w:t>
            </w:r>
            <w:r w:rsidRPr="00D11D79">
              <w:rPr>
                <w:spacing w:val="3"/>
                <w:w w:val="105"/>
                <w:sz w:val="18"/>
                <w:u w:val="single"/>
                <w:lang w:val="kk-KZ"/>
              </w:rPr>
              <w:tab/>
            </w:r>
            <w:r w:rsidR="00F958AC" w:rsidRPr="00D11D79">
              <w:rPr>
                <w:w w:val="105"/>
                <w:sz w:val="18"/>
                <w:lang w:val="kk-KZ"/>
              </w:rPr>
              <w:t xml:space="preserve"> жыл</w:t>
            </w:r>
            <w:r w:rsidRPr="00D11D79">
              <w:rPr>
                <w:spacing w:val="-1"/>
                <w:w w:val="105"/>
                <w:sz w:val="18"/>
                <w:lang w:val="kk-KZ"/>
              </w:rPr>
              <w:t xml:space="preserve"> </w:t>
            </w:r>
            <w:r w:rsidR="00F958AC" w:rsidRPr="00D11D79">
              <w:rPr>
                <w:spacing w:val="-1"/>
                <w:w w:val="105"/>
                <w:sz w:val="18"/>
                <w:lang w:val="kk-KZ"/>
              </w:rPr>
              <w:t>қызмет ету мерзімінде</w:t>
            </w:r>
            <w:r w:rsidRPr="00D11D79">
              <w:rPr>
                <w:w w:val="105"/>
                <w:sz w:val="18"/>
                <w:lang w:val="kk-KZ"/>
              </w:rPr>
              <w:t>,</w:t>
            </w:r>
          </w:p>
          <w:p w:rsidR="00026B60" w:rsidRPr="00D11D79" w:rsidRDefault="00026B60">
            <w:pPr>
              <w:pStyle w:val="TableParagraph"/>
              <w:spacing w:before="7"/>
              <w:rPr>
                <w:sz w:val="19"/>
                <w:lang w:val="kk-KZ"/>
              </w:rPr>
            </w:pPr>
          </w:p>
          <w:p w:rsidR="00026B60" w:rsidRPr="00D11D79" w:rsidRDefault="00F958AC">
            <w:pPr>
              <w:pStyle w:val="TableParagraph"/>
              <w:tabs>
                <w:tab w:val="left" w:pos="6777"/>
              </w:tabs>
              <w:ind w:left="46"/>
              <w:jc w:val="center"/>
              <w:rPr>
                <w:sz w:val="18"/>
                <w:lang w:val="kk-KZ"/>
              </w:rPr>
            </w:pPr>
            <w:r w:rsidRPr="00D11D79">
              <w:rPr>
                <w:spacing w:val="1"/>
                <w:sz w:val="18"/>
                <w:lang w:val="kk-KZ"/>
              </w:rPr>
              <w:t>соның ішінде сақтау мерзімі:</w:t>
            </w:r>
            <w:r w:rsidRPr="00D11D79">
              <w:rPr>
                <w:spacing w:val="1"/>
                <w:w w:val="103"/>
                <w:sz w:val="18"/>
                <w:lang w:val="kk-KZ"/>
              </w:rPr>
              <w:t xml:space="preserve"> </w:t>
            </w:r>
            <w:r w:rsidR="004E44C2" w:rsidRPr="00D11D79">
              <w:rPr>
                <w:sz w:val="18"/>
                <w:u w:val="single"/>
                <w:lang w:val="kk-KZ"/>
              </w:rPr>
              <w:tab/>
            </w:r>
          </w:p>
          <w:p w:rsidR="00026B60" w:rsidRPr="00D11D79" w:rsidRDefault="00F958AC">
            <w:pPr>
              <w:pStyle w:val="TableParagraph"/>
              <w:spacing w:before="2"/>
              <w:ind w:left="1830"/>
              <w:jc w:val="center"/>
              <w:rPr>
                <w:sz w:val="11"/>
                <w:lang w:val="kk-KZ"/>
              </w:rPr>
            </w:pPr>
            <w:r w:rsidRPr="00D11D79">
              <w:rPr>
                <w:sz w:val="11"/>
                <w:lang w:val="kk-KZ"/>
              </w:rPr>
              <w:t>жыл сақтау талаптары</w:t>
            </w:r>
          </w:p>
        </w:tc>
      </w:tr>
      <w:tr w:rsidR="00026B60" w:rsidRPr="00D11D79">
        <w:trPr>
          <w:trHeight w:val="648"/>
        </w:trPr>
        <w:tc>
          <w:tcPr>
            <w:tcW w:w="9828" w:type="dxa"/>
            <w:gridSpan w:val="3"/>
          </w:tcPr>
          <w:p w:rsidR="00026B60" w:rsidRPr="00D11D79" w:rsidRDefault="003B5E31" w:rsidP="003B5E31">
            <w:pPr>
              <w:pStyle w:val="TableParagraph"/>
              <w:spacing w:before="7" w:line="249" w:lineRule="auto"/>
              <w:ind w:left="100" w:right="160"/>
              <w:rPr>
                <w:w w:val="105"/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Жөндеу жұмысын орындаушы тұтынушы қолданыстағы пайдалану құжаттамасының талаптарын сақтаған кезде есептеуіштің мемлекеттік</w:t>
            </w:r>
            <w:r w:rsidRPr="00D11D79">
              <w:rPr>
                <w:spacing w:val="-7"/>
                <w:w w:val="105"/>
                <w:sz w:val="18"/>
                <w:lang w:val="kk-KZ"/>
              </w:rPr>
              <w:t xml:space="preserve"> </w:t>
            </w:r>
            <w:r w:rsidRPr="00D11D79">
              <w:rPr>
                <w:w w:val="105"/>
                <w:sz w:val="18"/>
                <w:lang w:val="kk-KZ"/>
              </w:rPr>
              <w:t xml:space="preserve">стандарттардың, </w:t>
            </w:r>
            <w:r w:rsidRPr="00D11D79">
              <w:rPr>
                <w:sz w:val="18"/>
                <w:lang w:val="kk-KZ"/>
              </w:rPr>
              <w:t>қолданыстағы ТТ</w:t>
            </w:r>
            <w:r w:rsidRPr="00D11D79">
              <w:rPr>
                <w:w w:val="105"/>
                <w:sz w:val="18"/>
                <w:lang w:val="kk-KZ"/>
              </w:rPr>
              <w:t xml:space="preserve"> 4228-001-05534663-2016 міндетті талаптарына сәйкестігіне кепілдік береді. </w:t>
            </w:r>
          </w:p>
        </w:tc>
      </w:tr>
      <w:tr w:rsidR="00026B60" w:rsidRPr="00D11D79">
        <w:trPr>
          <w:trHeight w:val="215"/>
        </w:trPr>
        <w:tc>
          <w:tcPr>
            <w:tcW w:w="9828" w:type="dxa"/>
            <w:gridSpan w:val="3"/>
          </w:tcPr>
          <w:p w:rsidR="00026B60" w:rsidRPr="00D11D79" w:rsidRDefault="003B5E31">
            <w:pPr>
              <w:pStyle w:val="TableParagraph"/>
              <w:spacing w:before="8" w:line="187" w:lineRule="exact"/>
              <w:ind w:left="43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ТББ бастығы</w:t>
            </w:r>
          </w:p>
        </w:tc>
      </w:tr>
      <w:tr w:rsidR="00026B60" w:rsidRPr="00D11D79">
        <w:trPr>
          <w:trHeight w:val="646"/>
        </w:trPr>
        <w:tc>
          <w:tcPr>
            <w:tcW w:w="3014" w:type="dxa"/>
          </w:tcPr>
          <w:p w:rsidR="00026B60" w:rsidRPr="00D11D79" w:rsidRDefault="00026B60">
            <w:pPr>
              <w:pStyle w:val="TableParagraph"/>
              <w:spacing w:before="3"/>
              <w:rPr>
                <w:sz w:val="19"/>
                <w:lang w:val="kk-KZ"/>
              </w:rPr>
            </w:pPr>
          </w:p>
          <w:p w:rsidR="00026B60" w:rsidRPr="00D11D79" w:rsidRDefault="004E44C2" w:rsidP="003B5E31">
            <w:pPr>
              <w:pStyle w:val="TableParagraph"/>
              <w:ind w:left="1375" w:right="1367"/>
              <w:jc w:val="center"/>
              <w:rPr>
                <w:sz w:val="18"/>
                <w:lang w:val="kk-KZ"/>
              </w:rPr>
            </w:pPr>
            <w:r w:rsidRPr="00D11D79">
              <w:rPr>
                <w:w w:val="105"/>
                <w:sz w:val="18"/>
                <w:lang w:val="kk-KZ"/>
              </w:rPr>
              <w:t>м</w:t>
            </w:r>
            <w:r w:rsidR="003B5E31" w:rsidRPr="00D11D79">
              <w:rPr>
                <w:w w:val="105"/>
                <w:sz w:val="18"/>
                <w:lang w:val="kk-KZ"/>
              </w:rPr>
              <w:t>о</w:t>
            </w:r>
          </w:p>
        </w:tc>
        <w:tc>
          <w:tcPr>
            <w:tcW w:w="3050" w:type="dxa"/>
          </w:tcPr>
          <w:p w:rsidR="00026B60" w:rsidRPr="00D11D79" w:rsidRDefault="00026B60">
            <w:pPr>
              <w:pStyle w:val="TableParagraph"/>
              <w:rPr>
                <w:sz w:val="20"/>
                <w:lang w:val="kk-KZ"/>
              </w:rPr>
            </w:pPr>
          </w:p>
          <w:p w:rsidR="00026B60" w:rsidRPr="00D11D79" w:rsidRDefault="00026B60">
            <w:pPr>
              <w:pStyle w:val="TableParagraph"/>
              <w:spacing w:before="8"/>
              <w:rPr>
                <w:sz w:val="16"/>
                <w:lang w:val="kk-KZ"/>
              </w:rPr>
            </w:pPr>
          </w:p>
          <w:p w:rsidR="00026B60" w:rsidRPr="00D11D79" w:rsidRDefault="004E44C2">
            <w:pPr>
              <w:pStyle w:val="TableParagraph"/>
              <w:spacing w:line="20" w:lineRule="exact"/>
              <w:ind w:left="485"/>
              <w:rPr>
                <w:sz w:val="2"/>
                <w:lang w:val="kk-KZ"/>
              </w:rPr>
            </w:pPr>
            <w:r w:rsidRPr="00D11D79">
              <w:rPr>
                <w:sz w:val="2"/>
                <w:lang w:val="kk-KZ"/>
              </w:rPr>
            </w:r>
            <w:r w:rsidRPr="00D11D79">
              <w:rPr>
                <w:sz w:val="2"/>
                <w:lang w:val="kk-KZ"/>
              </w:rPr>
              <w:pict>
                <v:group id="_x0000_s1036" style="width:103.4pt;height:.4pt;mso-position-horizontal-relative:char;mso-position-vertical-relative:line" coordsize="2068,8">
                  <v:line id="_x0000_s1041" style="position:absolute" from="0,4" to="563,4" strokeweight=".1319mm"/>
                  <v:line id="_x0000_s1040" style="position:absolute" from="566,4" to="749,4" strokeweight=".1319mm"/>
                  <v:line id="_x0000_s1039" style="position:absolute" from="753,4" to="1690,4" strokeweight=".1319mm"/>
                  <v:line id="_x0000_s1038" style="position:absolute" from="1693,4" to="1876,4" strokeweight=".1319mm"/>
                  <v:line id="_x0000_s1037" style="position:absolute" from="1880,4" to="2067,4" strokeweight=".1319mm"/>
                  <w10:wrap type="none"/>
                  <w10:anchorlock/>
                </v:group>
              </w:pict>
            </w:r>
          </w:p>
          <w:p w:rsidR="00026B60" w:rsidRPr="00D11D79" w:rsidRDefault="006A13E8">
            <w:pPr>
              <w:pStyle w:val="TableParagraph"/>
              <w:ind w:left="1111"/>
              <w:rPr>
                <w:sz w:val="12"/>
                <w:lang w:val="kk-KZ"/>
              </w:rPr>
            </w:pPr>
            <w:r w:rsidRPr="00D11D79">
              <w:rPr>
                <w:spacing w:val="-4"/>
                <w:sz w:val="11"/>
                <w:lang w:val="kk-KZ"/>
              </w:rPr>
              <w:t>жеке қолы</w:t>
            </w:r>
          </w:p>
        </w:tc>
        <w:tc>
          <w:tcPr>
            <w:tcW w:w="3764" w:type="dxa"/>
          </w:tcPr>
          <w:p w:rsidR="00026B60" w:rsidRPr="00D11D79" w:rsidRDefault="00026B60">
            <w:pPr>
              <w:pStyle w:val="TableParagraph"/>
              <w:rPr>
                <w:sz w:val="20"/>
                <w:lang w:val="kk-KZ"/>
              </w:rPr>
            </w:pPr>
          </w:p>
          <w:p w:rsidR="00026B60" w:rsidRPr="00D11D79" w:rsidRDefault="00026B60">
            <w:pPr>
              <w:pStyle w:val="TableParagraph"/>
              <w:spacing w:before="8"/>
              <w:rPr>
                <w:sz w:val="16"/>
                <w:lang w:val="kk-KZ"/>
              </w:rPr>
            </w:pPr>
          </w:p>
          <w:p w:rsidR="00026B60" w:rsidRPr="00D11D79" w:rsidRDefault="004E44C2">
            <w:pPr>
              <w:pStyle w:val="TableParagraph"/>
              <w:spacing w:line="20" w:lineRule="exact"/>
              <w:ind w:left="608"/>
              <w:rPr>
                <w:sz w:val="2"/>
                <w:lang w:val="kk-KZ"/>
              </w:rPr>
            </w:pPr>
            <w:r w:rsidRPr="00D11D79">
              <w:rPr>
                <w:sz w:val="2"/>
                <w:lang w:val="kk-KZ"/>
              </w:rPr>
            </w:r>
            <w:r w:rsidRPr="00D11D79">
              <w:rPr>
                <w:sz w:val="2"/>
                <w:lang w:val="kk-KZ"/>
              </w:rPr>
              <w:pict>
                <v:group id="_x0000_s1031" style="width:126.95pt;height:.4pt;mso-position-horizontal-relative:char;mso-position-vertical-relative:line" coordsize="2539,8">
                  <v:line id="_x0000_s1035" style="position:absolute" from="0,4" to="282,4" strokeweight=".1319mm"/>
                  <v:line id="_x0000_s1034" style="position:absolute" from="286,4" to="1409,4" strokeweight=".1319mm"/>
                  <v:line id="_x0000_s1033" style="position:absolute" from="1413,4" to="2347,4" strokeweight=".1319mm"/>
                  <v:line id="_x0000_s1032" style="position:absolute" from="2351,4" to="2538,4" strokeweight=".1319mm"/>
                  <w10:wrap type="none"/>
                  <w10:anchorlock/>
                </v:group>
              </w:pict>
            </w:r>
          </w:p>
          <w:p w:rsidR="00026B60" w:rsidRPr="00D11D79" w:rsidRDefault="006A13E8">
            <w:pPr>
              <w:pStyle w:val="TableParagraph"/>
              <w:ind w:left="1287" w:right="1275"/>
              <w:jc w:val="center"/>
              <w:rPr>
                <w:sz w:val="12"/>
                <w:lang w:val="kk-KZ"/>
              </w:rPr>
            </w:pPr>
            <w:r w:rsidRPr="00D11D79">
              <w:rPr>
                <w:sz w:val="12"/>
                <w:lang w:val="kk-KZ"/>
              </w:rPr>
              <w:t>қолды таратып жазу</w:t>
            </w:r>
          </w:p>
        </w:tc>
      </w:tr>
      <w:tr w:rsidR="00026B60" w:rsidRPr="00D11D79">
        <w:trPr>
          <w:trHeight w:val="648"/>
        </w:trPr>
        <w:tc>
          <w:tcPr>
            <w:tcW w:w="3014" w:type="dxa"/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  <w:tc>
          <w:tcPr>
            <w:tcW w:w="3050" w:type="dxa"/>
          </w:tcPr>
          <w:p w:rsidR="00026B60" w:rsidRPr="00D11D79" w:rsidRDefault="00026B60">
            <w:pPr>
              <w:pStyle w:val="TableParagraph"/>
              <w:rPr>
                <w:sz w:val="20"/>
                <w:lang w:val="kk-KZ"/>
              </w:rPr>
            </w:pPr>
          </w:p>
          <w:p w:rsidR="00026B60" w:rsidRPr="00D11D79" w:rsidRDefault="00026B60">
            <w:pPr>
              <w:pStyle w:val="TableParagraph"/>
              <w:rPr>
                <w:sz w:val="17"/>
                <w:lang w:val="kk-KZ"/>
              </w:rPr>
            </w:pPr>
          </w:p>
          <w:p w:rsidR="00026B60" w:rsidRPr="00D11D79" w:rsidRDefault="004E44C2">
            <w:pPr>
              <w:pStyle w:val="TableParagraph"/>
              <w:spacing w:line="20" w:lineRule="exact"/>
              <w:ind w:left="579"/>
              <w:rPr>
                <w:sz w:val="2"/>
                <w:lang w:val="kk-KZ"/>
              </w:rPr>
            </w:pPr>
            <w:r w:rsidRPr="00D11D79">
              <w:rPr>
                <w:sz w:val="2"/>
                <w:lang w:val="kk-KZ"/>
              </w:rPr>
            </w:r>
            <w:r w:rsidRPr="00D11D79">
              <w:rPr>
                <w:sz w:val="2"/>
                <w:lang w:val="kk-KZ"/>
              </w:rPr>
              <w:pict>
                <v:group id="_x0000_s1027" style="width:94.05pt;height:.4pt;mso-position-horizontal-relative:char;mso-position-vertical-relative:line" coordsize="1881,8">
                  <v:line id="_x0000_s1030" style="position:absolute" from="0,4" to="282,4" strokeweight=".1319mm"/>
                  <v:line id="_x0000_s1029" style="position:absolute" from="286,4" to="1409,4" strokeweight=".1319mm"/>
                  <v:line id="_x0000_s1028" style="position:absolute" from="1413,4" to="1880,4" strokeweight=".1319mm"/>
                  <w10:wrap type="none"/>
                  <w10:anchorlock/>
                </v:group>
              </w:pict>
            </w:r>
          </w:p>
          <w:p w:rsidR="00026B60" w:rsidRPr="00D11D79" w:rsidRDefault="00733F26">
            <w:pPr>
              <w:pStyle w:val="TableParagraph"/>
              <w:ind w:left="1070"/>
              <w:rPr>
                <w:sz w:val="12"/>
                <w:lang w:val="kk-KZ"/>
              </w:rPr>
            </w:pPr>
            <w:r w:rsidRPr="00D11D79">
              <w:rPr>
                <w:sz w:val="12"/>
                <w:lang w:val="kk-KZ"/>
              </w:rPr>
              <w:t>жыл, ай, күн</w:t>
            </w:r>
          </w:p>
        </w:tc>
        <w:tc>
          <w:tcPr>
            <w:tcW w:w="3764" w:type="dxa"/>
          </w:tcPr>
          <w:p w:rsidR="00026B60" w:rsidRPr="00D11D79" w:rsidRDefault="00026B60">
            <w:pPr>
              <w:pStyle w:val="TableParagraph"/>
              <w:rPr>
                <w:sz w:val="16"/>
                <w:lang w:val="kk-KZ"/>
              </w:rPr>
            </w:pPr>
          </w:p>
        </w:tc>
      </w:tr>
    </w:tbl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026B60">
      <w:pPr>
        <w:pStyle w:val="a3"/>
        <w:rPr>
          <w:sz w:val="20"/>
          <w:lang w:val="kk-KZ"/>
        </w:rPr>
      </w:pPr>
    </w:p>
    <w:p w:rsidR="00026B60" w:rsidRPr="00D11D79" w:rsidRDefault="004E44C2">
      <w:pPr>
        <w:pStyle w:val="a3"/>
        <w:spacing w:before="4"/>
        <w:rPr>
          <w:sz w:val="29"/>
          <w:lang w:val="kk-KZ"/>
        </w:rPr>
      </w:pPr>
      <w:r w:rsidRPr="00D11D79">
        <w:rPr>
          <w:lang w:val="kk-KZ"/>
        </w:rPr>
        <w:pict>
          <v:shape id="_x0000_s1026" style="position:absolute;margin-left:58.45pt;margin-top:19.1pt;width:494.65pt;height:.1pt;z-index:-251612160;mso-wrap-distance-left:0;mso-wrap-distance-right:0;mso-position-horizontal-relative:page" coordorigin="1169,382" coordsize="9893,0" path="m1169,382r9893,e" filled="f" strokeweight=".48pt">
            <v:path arrowok="t"/>
            <w10:wrap type="topAndBottom" anchorx="page"/>
          </v:shape>
        </w:pict>
      </w:r>
    </w:p>
    <w:sectPr w:rsidR="00026B60" w:rsidRPr="00D11D79">
      <w:pgSz w:w="12240" w:h="15840"/>
      <w:pgMar w:top="600" w:right="1040" w:bottom="960" w:left="106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17" w:rsidRDefault="00AB3917">
      <w:r>
        <w:separator/>
      </w:r>
    </w:p>
  </w:endnote>
  <w:endnote w:type="continuationSeparator" w:id="0">
    <w:p w:rsidR="00AB3917" w:rsidRDefault="00AB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83" w:rsidRDefault="00815183">
    <w:pPr>
      <w:pStyle w:val="a3"/>
      <w:spacing w:line="14" w:lineRule="auto"/>
      <w:rPr>
        <w:sz w:val="20"/>
      </w:rPr>
    </w:pPr>
    <w:r>
      <w:pict>
        <v:line id="_x0000_s2053" style="position:absolute;z-index:-253204480;mso-position-horizontal-relative:page;mso-position-vertical-relative:page" from="58.45pt,736.9pt" to="553.1pt,736.9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8.75pt;margin-top:742.9pt;width:68.3pt;height:10.4pt;z-index:-253203456;mso-position-horizontal-relative:page;mso-position-vertical-relative:page" filled="f" stroked="f">
          <v:textbox style="mso-next-textbox:#_x0000_s2052" inset="0,0,0,0">
            <w:txbxContent>
              <w:p w:rsidR="00815183" w:rsidRDefault="00815183">
                <w:pPr>
                  <w:spacing w:before="14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 xml:space="preserve">ФОБОС 1 – </w:t>
                </w:r>
                <w:proofErr w:type="spellStart"/>
                <w:r>
                  <w:rPr>
                    <w:sz w:val="15"/>
                  </w:rPr>
                  <w:t>Паспорт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29.15pt;margin-top:742.9pt;width:25.45pt;height:10.4pt;z-index:-253202432;mso-position-horizontal-relative:page;mso-position-vertical-relative:page" filled="f" stroked="f">
          <v:textbox style="mso-next-textbox:#_x0000_s2051" inset="0,0,0,0">
            <w:txbxContent>
              <w:p w:rsidR="00815183" w:rsidRDefault="00815183">
                <w:pPr>
                  <w:spacing w:before="14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sz w:val="15"/>
                  </w:rPr>
                  <w:t>Лист</w:t>
                </w:r>
                <w:proofErr w:type="spellEnd"/>
                <w:r>
                  <w:rPr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C43D51">
                  <w:rPr>
                    <w:noProof/>
                    <w:sz w:val="15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83" w:rsidRDefault="008151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75pt;margin-top:742.9pt;width:68.3pt;height:10.4pt;z-index:-253201408;mso-position-horizontal-relative:page;mso-position-vertical-relative:page" filled="f" stroked="f">
          <v:textbox style="mso-next-textbox:#_x0000_s2050" inset="0,0,0,0">
            <w:txbxContent>
              <w:p w:rsidR="00815183" w:rsidRDefault="00815183">
                <w:pPr>
                  <w:spacing w:before="14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 xml:space="preserve">ФОБОС 1 – </w:t>
                </w:r>
                <w:proofErr w:type="spellStart"/>
                <w:r>
                  <w:rPr>
                    <w:sz w:val="15"/>
                  </w:rPr>
                  <w:t>Паспорт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9.15pt;margin-top:742.9pt;width:25.45pt;height:10.4pt;z-index:-253200384;mso-position-horizontal-relative:page;mso-position-vertical-relative:page" filled="f" stroked="f">
          <v:textbox style="mso-next-textbox:#_x0000_s2049" inset="0,0,0,0">
            <w:txbxContent>
              <w:p w:rsidR="00815183" w:rsidRDefault="00815183">
                <w:pPr>
                  <w:spacing w:before="14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sz w:val="15"/>
                  </w:rPr>
                  <w:t>Лист</w:t>
                </w:r>
                <w:proofErr w:type="spellEnd"/>
                <w:r>
                  <w:rPr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C43D51">
                  <w:rPr>
                    <w:noProof/>
                    <w:sz w:val="15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17" w:rsidRDefault="00AB3917">
      <w:r>
        <w:separator/>
      </w:r>
    </w:p>
  </w:footnote>
  <w:footnote w:type="continuationSeparator" w:id="0">
    <w:p w:rsidR="00AB3917" w:rsidRDefault="00AB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6EA7"/>
    <w:multiLevelType w:val="multilevel"/>
    <w:tmpl w:val="88E66AD2"/>
    <w:lvl w:ilvl="0">
      <w:start w:val="1"/>
      <w:numFmt w:val="decimal"/>
      <w:lvlText w:val="%1"/>
      <w:lvlJc w:val="left"/>
      <w:pPr>
        <w:ind w:left="668" w:hanging="533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>
      <w:start w:val="1"/>
      <w:numFmt w:val="decimal"/>
      <w:lvlText w:val="%1.%2"/>
      <w:lvlJc w:val="left"/>
      <w:pPr>
        <w:ind w:left="135" w:hanging="533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</w:rPr>
    </w:lvl>
    <w:lvl w:ilvl="2">
      <w:numFmt w:val="bullet"/>
      <w:lvlText w:val="•"/>
      <w:lvlJc w:val="left"/>
      <w:pPr>
        <w:ind w:left="1713" w:hanging="533"/>
      </w:pPr>
      <w:rPr>
        <w:rFonts w:hint="default"/>
      </w:rPr>
    </w:lvl>
    <w:lvl w:ilvl="3">
      <w:numFmt w:val="bullet"/>
      <w:lvlText w:val="•"/>
      <w:lvlJc w:val="left"/>
      <w:pPr>
        <w:ind w:left="2766" w:hanging="533"/>
      </w:pPr>
      <w:rPr>
        <w:rFonts w:hint="default"/>
      </w:rPr>
    </w:lvl>
    <w:lvl w:ilvl="4">
      <w:numFmt w:val="bullet"/>
      <w:lvlText w:val="•"/>
      <w:lvlJc w:val="left"/>
      <w:pPr>
        <w:ind w:left="3820" w:hanging="533"/>
      </w:pPr>
      <w:rPr>
        <w:rFonts w:hint="default"/>
      </w:rPr>
    </w:lvl>
    <w:lvl w:ilvl="5">
      <w:numFmt w:val="bullet"/>
      <w:lvlText w:val="•"/>
      <w:lvlJc w:val="left"/>
      <w:pPr>
        <w:ind w:left="4873" w:hanging="533"/>
      </w:pPr>
      <w:rPr>
        <w:rFonts w:hint="default"/>
      </w:rPr>
    </w:lvl>
    <w:lvl w:ilvl="6">
      <w:numFmt w:val="bullet"/>
      <w:lvlText w:val="•"/>
      <w:lvlJc w:val="left"/>
      <w:pPr>
        <w:ind w:left="5926" w:hanging="533"/>
      </w:pPr>
      <w:rPr>
        <w:rFonts w:hint="default"/>
      </w:rPr>
    </w:lvl>
    <w:lvl w:ilvl="7">
      <w:numFmt w:val="bullet"/>
      <w:lvlText w:val="•"/>
      <w:lvlJc w:val="left"/>
      <w:pPr>
        <w:ind w:left="6980" w:hanging="533"/>
      </w:pPr>
      <w:rPr>
        <w:rFonts w:hint="default"/>
      </w:rPr>
    </w:lvl>
    <w:lvl w:ilvl="8">
      <w:numFmt w:val="bullet"/>
      <w:lvlText w:val="•"/>
      <w:lvlJc w:val="left"/>
      <w:pPr>
        <w:ind w:left="8033" w:hanging="533"/>
      </w:pPr>
      <w:rPr>
        <w:rFonts w:hint="default"/>
      </w:rPr>
    </w:lvl>
  </w:abstractNum>
  <w:abstractNum w:abstractNumId="1" w15:restartNumberingAfterBreak="0">
    <w:nsid w:val="16E62E88"/>
    <w:multiLevelType w:val="hybridMultilevel"/>
    <w:tmpl w:val="8CAAD812"/>
    <w:lvl w:ilvl="0" w:tplc="C32866B8">
      <w:start w:val="1"/>
      <w:numFmt w:val="decimal"/>
      <w:lvlText w:val="%1."/>
      <w:lvlJc w:val="left"/>
      <w:pPr>
        <w:ind w:left="213" w:hanging="18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117E64D2">
      <w:numFmt w:val="bullet"/>
      <w:lvlText w:val="•"/>
      <w:lvlJc w:val="left"/>
      <w:pPr>
        <w:ind w:left="583" w:hanging="189"/>
      </w:pPr>
      <w:rPr>
        <w:rFonts w:hint="default"/>
      </w:rPr>
    </w:lvl>
    <w:lvl w:ilvl="2" w:tplc="21DEA2B2">
      <w:numFmt w:val="bullet"/>
      <w:lvlText w:val="•"/>
      <w:lvlJc w:val="left"/>
      <w:pPr>
        <w:ind w:left="946" w:hanging="189"/>
      </w:pPr>
      <w:rPr>
        <w:rFonts w:hint="default"/>
      </w:rPr>
    </w:lvl>
    <w:lvl w:ilvl="3" w:tplc="2ED02AEC">
      <w:numFmt w:val="bullet"/>
      <w:lvlText w:val="•"/>
      <w:lvlJc w:val="left"/>
      <w:pPr>
        <w:ind w:left="1309" w:hanging="189"/>
      </w:pPr>
      <w:rPr>
        <w:rFonts w:hint="default"/>
      </w:rPr>
    </w:lvl>
    <w:lvl w:ilvl="4" w:tplc="0D747A26">
      <w:numFmt w:val="bullet"/>
      <w:lvlText w:val="•"/>
      <w:lvlJc w:val="left"/>
      <w:pPr>
        <w:ind w:left="1673" w:hanging="189"/>
      </w:pPr>
      <w:rPr>
        <w:rFonts w:hint="default"/>
      </w:rPr>
    </w:lvl>
    <w:lvl w:ilvl="5" w:tplc="702477C6">
      <w:numFmt w:val="bullet"/>
      <w:lvlText w:val="•"/>
      <w:lvlJc w:val="left"/>
      <w:pPr>
        <w:ind w:left="2036" w:hanging="189"/>
      </w:pPr>
      <w:rPr>
        <w:rFonts w:hint="default"/>
      </w:rPr>
    </w:lvl>
    <w:lvl w:ilvl="6" w:tplc="602ACA8E">
      <w:numFmt w:val="bullet"/>
      <w:lvlText w:val="•"/>
      <w:lvlJc w:val="left"/>
      <w:pPr>
        <w:ind w:left="2399" w:hanging="189"/>
      </w:pPr>
      <w:rPr>
        <w:rFonts w:hint="default"/>
      </w:rPr>
    </w:lvl>
    <w:lvl w:ilvl="7" w:tplc="5DC60AE4">
      <w:numFmt w:val="bullet"/>
      <w:lvlText w:val="•"/>
      <w:lvlJc w:val="left"/>
      <w:pPr>
        <w:ind w:left="2763" w:hanging="189"/>
      </w:pPr>
      <w:rPr>
        <w:rFonts w:hint="default"/>
      </w:rPr>
    </w:lvl>
    <w:lvl w:ilvl="8" w:tplc="15920366">
      <w:numFmt w:val="bullet"/>
      <w:lvlText w:val="•"/>
      <w:lvlJc w:val="left"/>
      <w:pPr>
        <w:ind w:left="3126" w:hanging="189"/>
      </w:pPr>
      <w:rPr>
        <w:rFonts w:hint="default"/>
      </w:rPr>
    </w:lvl>
  </w:abstractNum>
  <w:abstractNum w:abstractNumId="2" w15:restartNumberingAfterBreak="0">
    <w:nsid w:val="1D31137B"/>
    <w:multiLevelType w:val="hybridMultilevel"/>
    <w:tmpl w:val="21227C2A"/>
    <w:lvl w:ilvl="0" w:tplc="DA8CB32C">
      <w:numFmt w:val="bullet"/>
      <w:lvlText w:val="–"/>
      <w:lvlJc w:val="left"/>
      <w:pPr>
        <w:ind w:left="168" w:hanging="143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3CA0482E">
      <w:numFmt w:val="bullet"/>
      <w:lvlText w:val="•"/>
      <w:lvlJc w:val="left"/>
      <w:pPr>
        <w:ind w:left="875" w:hanging="143"/>
      </w:pPr>
      <w:rPr>
        <w:rFonts w:hint="default"/>
      </w:rPr>
    </w:lvl>
    <w:lvl w:ilvl="2" w:tplc="58EE07A6">
      <w:numFmt w:val="bullet"/>
      <w:lvlText w:val="•"/>
      <w:lvlJc w:val="left"/>
      <w:pPr>
        <w:ind w:left="1591" w:hanging="143"/>
      </w:pPr>
      <w:rPr>
        <w:rFonts w:hint="default"/>
      </w:rPr>
    </w:lvl>
    <w:lvl w:ilvl="3" w:tplc="EEF2701C">
      <w:numFmt w:val="bullet"/>
      <w:lvlText w:val="•"/>
      <w:lvlJc w:val="left"/>
      <w:pPr>
        <w:ind w:left="2306" w:hanging="143"/>
      </w:pPr>
      <w:rPr>
        <w:rFonts w:hint="default"/>
      </w:rPr>
    </w:lvl>
    <w:lvl w:ilvl="4" w:tplc="501A7D1E">
      <w:numFmt w:val="bullet"/>
      <w:lvlText w:val="•"/>
      <w:lvlJc w:val="left"/>
      <w:pPr>
        <w:ind w:left="3022" w:hanging="143"/>
      </w:pPr>
      <w:rPr>
        <w:rFonts w:hint="default"/>
      </w:rPr>
    </w:lvl>
    <w:lvl w:ilvl="5" w:tplc="5C8CD3B4">
      <w:numFmt w:val="bullet"/>
      <w:lvlText w:val="•"/>
      <w:lvlJc w:val="left"/>
      <w:pPr>
        <w:ind w:left="3737" w:hanging="143"/>
      </w:pPr>
      <w:rPr>
        <w:rFonts w:hint="default"/>
      </w:rPr>
    </w:lvl>
    <w:lvl w:ilvl="6" w:tplc="61904592">
      <w:numFmt w:val="bullet"/>
      <w:lvlText w:val="•"/>
      <w:lvlJc w:val="left"/>
      <w:pPr>
        <w:ind w:left="4453" w:hanging="143"/>
      </w:pPr>
      <w:rPr>
        <w:rFonts w:hint="default"/>
      </w:rPr>
    </w:lvl>
    <w:lvl w:ilvl="7" w:tplc="3D02BEFA">
      <w:numFmt w:val="bullet"/>
      <w:lvlText w:val="•"/>
      <w:lvlJc w:val="left"/>
      <w:pPr>
        <w:ind w:left="5168" w:hanging="143"/>
      </w:pPr>
      <w:rPr>
        <w:rFonts w:hint="default"/>
      </w:rPr>
    </w:lvl>
    <w:lvl w:ilvl="8" w:tplc="168A2216">
      <w:numFmt w:val="bullet"/>
      <w:lvlText w:val="•"/>
      <w:lvlJc w:val="left"/>
      <w:pPr>
        <w:ind w:left="5884" w:hanging="143"/>
      </w:pPr>
      <w:rPr>
        <w:rFonts w:hint="default"/>
      </w:rPr>
    </w:lvl>
  </w:abstractNum>
  <w:abstractNum w:abstractNumId="3" w15:restartNumberingAfterBreak="0">
    <w:nsid w:val="236173A7"/>
    <w:multiLevelType w:val="hybridMultilevel"/>
    <w:tmpl w:val="2DFC8274"/>
    <w:lvl w:ilvl="0" w:tplc="03E4BB7C">
      <w:numFmt w:val="bullet"/>
      <w:lvlText w:val="–"/>
      <w:lvlJc w:val="left"/>
      <w:pPr>
        <w:ind w:left="196" w:hanging="14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F50EA50C">
      <w:numFmt w:val="bullet"/>
      <w:lvlText w:val="•"/>
      <w:lvlJc w:val="left"/>
      <w:pPr>
        <w:ind w:left="911" w:hanging="144"/>
      </w:pPr>
      <w:rPr>
        <w:rFonts w:hint="default"/>
      </w:rPr>
    </w:lvl>
    <w:lvl w:ilvl="2" w:tplc="3994710A">
      <w:numFmt w:val="bullet"/>
      <w:lvlText w:val="•"/>
      <w:lvlJc w:val="left"/>
      <w:pPr>
        <w:ind w:left="1623" w:hanging="144"/>
      </w:pPr>
      <w:rPr>
        <w:rFonts w:hint="default"/>
      </w:rPr>
    </w:lvl>
    <w:lvl w:ilvl="3" w:tplc="01C06B0A">
      <w:numFmt w:val="bullet"/>
      <w:lvlText w:val="•"/>
      <w:lvlJc w:val="left"/>
      <w:pPr>
        <w:ind w:left="2334" w:hanging="144"/>
      </w:pPr>
      <w:rPr>
        <w:rFonts w:hint="default"/>
      </w:rPr>
    </w:lvl>
    <w:lvl w:ilvl="4" w:tplc="E73C6CC0">
      <w:numFmt w:val="bullet"/>
      <w:lvlText w:val="•"/>
      <w:lvlJc w:val="left"/>
      <w:pPr>
        <w:ind w:left="3046" w:hanging="144"/>
      </w:pPr>
      <w:rPr>
        <w:rFonts w:hint="default"/>
      </w:rPr>
    </w:lvl>
    <w:lvl w:ilvl="5" w:tplc="7C924B56">
      <w:numFmt w:val="bullet"/>
      <w:lvlText w:val="•"/>
      <w:lvlJc w:val="left"/>
      <w:pPr>
        <w:ind w:left="3757" w:hanging="144"/>
      </w:pPr>
      <w:rPr>
        <w:rFonts w:hint="default"/>
      </w:rPr>
    </w:lvl>
    <w:lvl w:ilvl="6" w:tplc="737CD5C2">
      <w:numFmt w:val="bullet"/>
      <w:lvlText w:val="•"/>
      <w:lvlJc w:val="left"/>
      <w:pPr>
        <w:ind w:left="4469" w:hanging="144"/>
      </w:pPr>
      <w:rPr>
        <w:rFonts w:hint="default"/>
      </w:rPr>
    </w:lvl>
    <w:lvl w:ilvl="7" w:tplc="08422FB0">
      <w:numFmt w:val="bullet"/>
      <w:lvlText w:val="•"/>
      <w:lvlJc w:val="left"/>
      <w:pPr>
        <w:ind w:left="5180" w:hanging="144"/>
      </w:pPr>
      <w:rPr>
        <w:rFonts w:hint="default"/>
      </w:rPr>
    </w:lvl>
    <w:lvl w:ilvl="8" w:tplc="BC34B254">
      <w:numFmt w:val="bullet"/>
      <w:lvlText w:val="•"/>
      <w:lvlJc w:val="left"/>
      <w:pPr>
        <w:ind w:left="5892" w:hanging="144"/>
      </w:pPr>
      <w:rPr>
        <w:rFonts w:hint="default"/>
      </w:rPr>
    </w:lvl>
  </w:abstractNum>
  <w:abstractNum w:abstractNumId="4" w15:restartNumberingAfterBreak="0">
    <w:nsid w:val="31D201AE"/>
    <w:multiLevelType w:val="hybridMultilevel"/>
    <w:tmpl w:val="2E189EB6"/>
    <w:lvl w:ilvl="0" w:tplc="51A6B32A">
      <w:numFmt w:val="bullet"/>
      <w:lvlText w:val="–"/>
      <w:lvlJc w:val="left"/>
      <w:pPr>
        <w:ind w:left="168" w:hanging="143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C522517A">
      <w:numFmt w:val="bullet"/>
      <w:lvlText w:val="•"/>
      <w:lvlJc w:val="left"/>
      <w:pPr>
        <w:ind w:left="875" w:hanging="143"/>
      </w:pPr>
      <w:rPr>
        <w:rFonts w:hint="default"/>
      </w:rPr>
    </w:lvl>
    <w:lvl w:ilvl="2" w:tplc="0A82A0F4">
      <w:numFmt w:val="bullet"/>
      <w:lvlText w:val="•"/>
      <w:lvlJc w:val="left"/>
      <w:pPr>
        <w:ind w:left="1591" w:hanging="143"/>
      </w:pPr>
      <w:rPr>
        <w:rFonts w:hint="default"/>
      </w:rPr>
    </w:lvl>
    <w:lvl w:ilvl="3" w:tplc="20C2142C">
      <w:numFmt w:val="bullet"/>
      <w:lvlText w:val="•"/>
      <w:lvlJc w:val="left"/>
      <w:pPr>
        <w:ind w:left="2306" w:hanging="143"/>
      </w:pPr>
      <w:rPr>
        <w:rFonts w:hint="default"/>
      </w:rPr>
    </w:lvl>
    <w:lvl w:ilvl="4" w:tplc="4CD8691E">
      <w:numFmt w:val="bullet"/>
      <w:lvlText w:val="•"/>
      <w:lvlJc w:val="left"/>
      <w:pPr>
        <w:ind w:left="3022" w:hanging="143"/>
      </w:pPr>
      <w:rPr>
        <w:rFonts w:hint="default"/>
      </w:rPr>
    </w:lvl>
    <w:lvl w:ilvl="5" w:tplc="3A460DE0">
      <w:numFmt w:val="bullet"/>
      <w:lvlText w:val="•"/>
      <w:lvlJc w:val="left"/>
      <w:pPr>
        <w:ind w:left="3737" w:hanging="143"/>
      </w:pPr>
      <w:rPr>
        <w:rFonts w:hint="default"/>
      </w:rPr>
    </w:lvl>
    <w:lvl w:ilvl="6" w:tplc="A0B4A956">
      <w:numFmt w:val="bullet"/>
      <w:lvlText w:val="•"/>
      <w:lvlJc w:val="left"/>
      <w:pPr>
        <w:ind w:left="4453" w:hanging="143"/>
      </w:pPr>
      <w:rPr>
        <w:rFonts w:hint="default"/>
      </w:rPr>
    </w:lvl>
    <w:lvl w:ilvl="7" w:tplc="F056D770">
      <w:numFmt w:val="bullet"/>
      <w:lvlText w:val="•"/>
      <w:lvlJc w:val="left"/>
      <w:pPr>
        <w:ind w:left="5168" w:hanging="143"/>
      </w:pPr>
      <w:rPr>
        <w:rFonts w:hint="default"/>
      </w:rPr>
    </w:lvl>
    <w:lvl w:ilvl="8" w:tplc="A362989A">
      <w:numFmt w:val="bullet"/>
      <w:lvlText w:val="•"/>
      <w:lvlJc w:val="left"/>
      <w:pPr>
        <w:ind w:left="5884" w:hanging="143"/>
      </w:pPr>
      <w:rPr>
        <w:rFonts w:hint="default"/>
      </w:rPr>
    </w:lvl>
  </w:abstractNum>
  <w:abstractNum w:abstractNumId="5" w15:restartNumberingAfterBreak="0">
    <w:nsid w:val="4DC305A1"/>
    <w:multiLevelType w:val="hybridMultilevel"/>
    <w:tmpl w:val="39C83AD4"/>
    <w:lvl w:ilvl="0" w:tplc="6466FDDA">
      <w:start w:val="1"/>
      <w:numFmt w:val="decimal"/>
      <w:lvlText w:val="%1."/>
      <w:lvlJc w:val="left"/>
      <w:pPr>
        <w:ind w:left="26" w:hanging="189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</w:rPr>
    </w:lvl>
    <w:lvl w:ilvl="1" w:tplc="1D5A8CBC">
      <w:numFmt w:val="bullet"/>
      <w:lvlText w:val="•"/>
      <w:lvlJc w:val="left"/>
      <w:pPr>
        <w:ind w:left="307" w:hanging="189"/>
      </w:pPr>
      <w:rPr>
        <w:rFonts w:hint="default"/>
      </w:rPr>
    </w:lvl>
    <w:lvl w:ilvl="2" w:tplc="76E0CE32">
      <w:numFmt w:val="bullet"/>
      <w:lvlText w:val="•"/>
      <w:lvlJc w:val="left"/>
      <w:pPr>
        <w:ind w:left="595" w:hanging="189"/>
      </w:pPr>
      <w:rPr>
        <w:rFonts w:hint="default"/>
      </w:rPr>
    </w:lvl>
    <w:lvl w:ilvl="3" w:tplc="05247C60">
      <w:numFmt w:val="bullet"/>
      <w:lvlText w:val="•"/>
      <w:lvlJc w:val="left"/>
      <w:pPr>
        <w:ind w:left="882" w:hanging="189"/>
      </w:pPr>
      <w:rPr>
        <w:rFonts w:hint="default"/>
      </w:rPr>
    </w:lvl>
    <w:lvl w:ilvl="4" w:tplc="D84ECF32">
      <w:numFmt w:val="bullet"/>
      <w:lvlText w:val="•"/>
      <w:lvlJc w:val="left"/>
      <w:pPr>
        <w:ind w:left="1170" w:hanging="189"/>
      </w:pPr>
      <w:rPr>
        <w:rFonts w:hint="default"/>
      </w:rPr>
    </w:lvl>
    <w:lvl w:ilvl="5" w:tplc="34203004">
      <w:numFmt w:val="bullet"/>
      <w:lvlText w:val="•"/>
      <w:lvlJc w:val="left"/>
      <w:pPr>
        <w:ind w:left="1457" w:hanging="189"/>
      </w:pPr>
      <w:rPr>
        <w:rFonts w:hint="default"/>
      </w:rPr>
    </w:lvl>
    <w:lvl w:ilvl="6" w:tplc="93EA15BA">
      <w:numFmt w:val="bullet"/>
      <w:lvlText w:val="•"/>
      <w:lvlJc w:val="left"/>
      <w:pPr>
        <w:ind w:left="1745" w:hanging="189"/>
      </w:pPr>
      <w:rPr>
        <w:rFonts w:hint="default"/>
      </w:rPr>
    </w:lvl>
    <w:lvl w:ilvl="7" w:tplc="C8A867C0">
      <w:numFmt w:val="bullet"/>
      <w:lvlText w:val="•"/>
      <w:lvlJc w:val="left"/>
      <w:pPr>
        <w:ind w:left="2032" w:hanging="189"/>
      </w:pPr>
      <w:rPr>
        <w:rFonts w:hint="default"/>
      </w:rPr>
    </w:lvl>
    <w:lvl w:ilvl="8" w:tplc="C9AA1BB2">
      <w:numFmt w:val="bullet"/>
      <w:lvlText w:val="•"/>
      <w:lvlJc w:val="left"/>
      <w:pPr>
        <w:ind w:left="2320" w:hanging="189"/>
      </w:pPr>
      <w:rPr>
        <w:rFonts w:hint="default"/>
      </w:rPr>
    </w:lvl>
  </w:abstractNum>
  <w:abstractNum w:abstractNumId="6" w15:restartNumberingAfterBreak="0">
    <w:nsid w:val="57E6680E"/>
    <w:multiLevelType w:val="hybridMultilevel"/>
    <w:tmpl w:val="791EEEC4"/>
    <w:lvl w:ilvl="0" w:tplc="97646D60">
      <w:numFmt w:val="bullet"/>
      <w:lvlText w:val="–"/>
      <w:lvlJc w:val="left"/>
      <w:pPr>
        <w:ind w:left="168" w:hanging="143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927C215A">
      <w:numFmt w:val="bullet"/>
      <w:lvlText w:val="•"/>
      <w:lvlJc w:val="left"/>
      <w:pPr>
        <w:ind w:left="875" w:hanging="143"/>
      </w:pPr>
      <w:rPr>
        <w:rFonts w:hint="default"/>
      </w:rPr>
    </w:lvl>
    <w:lvl w:ilvl="2" w:tplc="ED6E20D6">
      <w:numFmt w:val="bullet"/>
      <w:lvlText w:val="•"/>
      <w:lvlJc w:val="left"/>
      <w:pPr>
        <w:ind w:left="1591" w:hanging="143"/>
      </w:pPr>
      <w:rPr>
        <w:rFonts w:hint="default"/>
      </w:rPr>
    </w:lvl>
    <w:lvl w:ilvl="3" w:tplc="F5BE2AB4">
      <w:numFmt w:val="bullet"/>
      <w:lvlText w:val="•"/>
      <w:lvlJc w:val="left"/>
      <w:pPr>
        <w:ind w:left="2306" w:hanging="143"/>
      </w:pPr>
      <w:rPr>
        <w:rFonts w:hint="default"/>
      </w:rPr>
    </w:lvl>
    <w:lvl w:ilvl="4" w:tplc="AF9A4E2E">
      <w:numFmt w:val="bullet"/>
      <w:lvlText w:val="•"/>
      <w:lvlJc w:val="left"/>
      <w:pPr>
        <w:ind w:left="3022" w:hanging="143"/>
      </w:pPr>
      <w:rPr>
        <w:rFonts w:hint="default"/>
      </w:rPr>
    </w:lvl>
    <w:lvl w:ilvl="5" w:tplc="8FE272A8">
      <w:numFmt w:val="bullet"/>
      <w:lvlText w:val="•"/>
      <w:lvlJc w:val="left"/>
      <w:pPr>
        <w:ind w:left="3737" w:hanging="143"/>
      </w:pPr>
      <w:rPr>
        <w:rFonts w:hint="default"/>
      </w:rPr>
    </w:lvl>
    <w:lvl w:ilvl="6" w:tplc="FFEEF70E">
      <w:numFmt w:val="bullet"/>
      <w:lvlText w:val="•"/>
      <w:lvlJc w:val="left"/>
      <w:pPr>
        <w:ind w:left="4453" w:hanging="143"/>
      </w:pPr>
      <w:rPr>
        <w:rFonts w:hint="default"/>
      </w:rPr>
    </w:lvl>
    <w:lvl w:ilvl="7" w:tplc="5E0E98B4">
      <w:numFmt w:val="bullet"/>
      <w:lvlText w:val="•"/>
      <w:lvlJc w:val="left"/>
      <w:pPr>
        <w:ind w:left="5168" w:hanging="143"/>
      </w:pPr>
      <w:rPr>
        <w:rFonts w:hint="default"/>
      </w:rPr>
    </w:lvl>
    <w:lvl w:ilvl="8" w:tplc="C7B88CA6">
      <w:numFmt w:val="bullet"/>
      <w:lvlText w:val="•"/>
      <w:lvlJc w:val="left"/>
      <w:pPr>
        <w:ind w:left="5884" w:hanging="143"/>
      </w:pPr>
      <w:rPr>
        <w:rFonts w:hint="default"/>
      </w:rPr>
    </w:lvl>
  </w:abstractNum>
  <w:abstractNum w:abstractNumId="7" w15:restartNumberingAfterBreak="0">
    <w:nsid w:val="591E0FEC"/>
    <w:multiLevelType w:val="hybridMultilevel"/>
    <w:tmpl w:val="F0827508"/>
    <w:lvl w:ilvl="0" w:tplc="134A6ED2">
      <w:start w:val="1"/>
      <w:numFmt w:val="decimal"/>
      <w:lvlText w:val="%1"/>
      <w:lvlJc w:val="left"/>
      <w:pPr>
        <w:ind w:left="26" w:hanging="142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E4260D6">
      <w:numFmt w:val="bullet"/>
      <w:lvlText w:val="•"/>
      <w:lvlJc w:val="left"/>
      <w:pPr>
        <w:ind w:left="999" w:hanging="142"/>
      </w:pPr>
      <w:rPr>
        <w:rFonts w:hint="default"/>
      </w:rPr>
    </w:lvl>
    <w:lvl w:ilvl="2" w:tplc="524ECAF8">
      <w:numFmt w:val="bullet"/>
      <w:lvlText w:val="•"/>
      <w:lvlJc w:val="left"/>
      <w:pPr>
        <w:ind w:left="1979" w:hanging="142"/>
      </w:pPr>
      <w:rPr>
        <w:rFonts w:hint="default"/>
      </w:rPr>
    </w:lvl>
    <w:lvl w:ilvl="3" w:tplc="0D7CC298">
      <w:numFmt w:val="bullet"/>
      <w:lvlText w:val="•"/>
      <w:lvlJc w:val="left"/>
      <w:pPr>
        <w:ind w:left="2959" w:hanging="142"/>
      </w:pPr>
      <w:rPr>
        <w:rFonts w:hint="default"/>
      </w:rPr>
    </w:lvl>
    <w:lvl w:ilvl="4" w:tplc="DA5EFB38">
      <w:numFmt w:val="bullet"/>
      <w:lvlText w:val="•"/>
      <w:lvlJc w:val="left"/>
      <w:pPr>
        <w:ind w:left="3939" w:hanging="142"/>
      </w:pPr>
      <w:rPr>
        <w:rFonts w:hint="default"/>
      </w:rPr>
    </w:lvl>
    <w:lvl w:ilvl="5" w:tplc="59E41352">
      <w:numFmt w:val="bullet"/>
      <w:lvlText w:val="•"/>
      <w:lvlJc w:val="left"/>
      <w:pPr>
        <w:ind w:left="4919" w:hanging="142"/>
      </w:pPr>
      <w:rPr>
        <w:rFonts w:hint="default"/>
      </w:rPr>
    </w:lvl>
    <w:lvl w:ilvl="6" w:tplc="93C0DA30">
      <w:numFmt w:val="bullet"/>
      <w:lvlText w:val="•"/>
      <w:lvlJc w:val="left"/>
      <w:pPr>
        <w:ind w:left="5898" w:hanging="142"/>
      </w:pPr>
      <w:rPr>
        <w:rFonts w:hint="default"/>
      </w:rPr>
    </w:lvl>
    <w:lvl w:ilvl="7" w:tplc="04082130">
      <w:numFmt w:val="bullet"/>
      <w:lvlText w:val="•"/>
      <w:lvlJc w:val="left"/>
      <w:pPr>
        <w:ind w:left="6878" w:hanging="142"/>
      </w:pPr>
      <w:rPr>
        <w:rFonts w:hint="default"/>
      </w:rPr>
    </w:lvl>
    <w:lvl w:ilvl="8" w:tplc="AA7E3BEC">
      <w:numFmt w:val="bullet"/>
      <w:lvlText w:val="•"/>
      <w:lvlJc w:val="left"/>
      <w:pPr>
        <w:ind w:left="7858" w:hanging="142"/>
      </w:pPr>
      <w:rPr>
        <w:rFonts w:hint="default"/>
      </w:rPr>
    </w:lvl>
  </w:abstractNum>
  <w:abstractNum w:abstractNumId="8" w15:restartNumberingAfterBreak="0">
    <w:nsid w:val="5D193FB8"/>
    <w:multiLevelType w:val="hybridMultilevel"/>
    <w:tmpl w:val="546E7A54"/>
    <w:lvl w:ilvl="0" w:tplc="6F34A4C4">
      <w:numFmt w:val="bullet"/>
      <w:lvlText w:val="–"/>
      <w:lvlJc w:val="left"/>
      <w:pPr>
        <w:ind w:left="277" w:hanging="143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6512E2BA">
      <w:numFmt w:val="bullet"/>
      <w:lvlText w:val="•"/>
      <w:lvlJc w:val="left"/>
      <w:pPr>
        <w:ind w:left="1266" w:hanging="143"/>
      </w:pPr>
      <w:rPr>
        <w:rFonts w:hint="default"/>
      </w:rPr>
    </w:lvl>
    <w:lvl w:ilvl="2" w:tplc="A12C8E16">
      <w:numFmt w:val="bullet"/>
      <w:lvlText w:val="•"/>
      <w:lvlJc w:val="left"/>
      <w:pPr>
        <w:ind w:left="2252" w:hanging="143"/>
      </w:pPr>
      <w:rPr>
        <w:rFonts w:hint="default"/>
      </w:rPr>
    </w:lvl>
    <w:lvl w:ilvl="3" w:tplc="629A217C">
      <w:numFmt w:val="bullet"/>
      <w:lvlText w:val="•"/>
      <w:lvlJc w:val="left"/>
      <w:pPr>
        <w:ind w:left="3238" w:hanging="143"/>
      </w:pPr>
      <w:rPr>
        <w:rFonts w:hint="default"/>
      </w:rPr>
    </w:lvl>
    <w:lvl w:ilvl="4" w:tplc="17D0D704">
      <w:numFmt w:val="bullet"/>
      <w:lvlText w:val="•"/>
      <w:lvlJc w:val="left"/>
      <w:pPr>
        <w:ind w:left="4224" w:hanging="143"/>
      </w:pPr>
      <w:rPr>
        <w:rFonts w:hint="default"/>
      </w:rPr>
    </w:lvl>
    <w:lvl w:ilvl="5" w:tplc="578C0F60">
      <w:numFmt w:val="bullet"/>
      <w:lvlText w:val="•"/>
      <w:lvlJc w:val="left"/>
      <w:pPr>
        <w:ind w:left="5210" w:hanging="143"/>
      </w:pPr>
      <w:rPr>
        <w:rFonts w:hint="default"/>
      </w:rPr>
    </w:lvl>
    <w:lvl w:ilvl="6" w:tplc="4E0C7FD0">
      <w:numFmt w:val="bullet"/>
      <w:lvlText w:val="•"/>
      <w:lvlJc w:val="left"/>
      <w:pPr>
        <w:ind w:left="6196" w:hanging="143"/>
      </w:pPr>
      <w:rPr>
        <w:rFonts w:hint="default"/>
      </w:rPr>
    </w:lvl>
    <w:lvl w:ilvl="7" w:tplc="B378A994">
      <w:numFmt w:val="bullet"/>
      <w:lvlText w:val="•"/>
      <w:lvlJc w:val="left"/>
      <w:pPr>
        <w:ind w:left="7182" w:hanging="143"/>
      </w:pPr>
      <w:rPr>
        <w:rFonts w:hint="default"/>
      </w:rPr>
    </w:lvl>
    <w:lvl w:ilvl="8" w:tplc="166453EA">
      <w:numFmt w:val="bullet"/>
      <w:lvlText w:val="•"/>
      <w:lvlJc w:val="left"/>
      <w:pPr>
        <w:ind w:left="8168" w:hanging="143"/>
      </w:pPr>
      <w:rPr>
        <w:rFonts w:hint="default"/>
      </w:rPr>
    </w:lvl>
  </w:abstractNum>
  <w:abstractNum w:abstractNumId="9" w15:restartNumberingAfterBreak="0">
    <w:nsid w:val="71E358BC"/>
    <w:multiLevelType w:val="hybridMultilevel"/>
    <w:tmpl w:val="BA54A212"/>
    <w:lvl w:ilvl="0" w:tplc="3B54510C">
      <w:numFmt w:val="bullet"/>
      <w:lvlText w:val="–"/>
      <w:lvlJc w:val="left"/>
      <w:pPr>
        <w:ind w:left="26" w:hanging="143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A58C8AC0">
      <w:numFmt w:val="bullet"/>
      <w:lvlText w:val="•"/>
      <w:lvlJc w:val="left"/>
      <w:pPr>
        <w:ind w:left="749" w:hanging="143"/>
      </w:pPr>
      <w:rPr>
        <w:rFonts w:hint="default"/>
      </w:rPr>
    </w:lvl>
    <w:lvl w:ilvl="2" w:tplc="52C833FA">
      <w:numFmt w:val="bullet"/>
      <w:lvlText w:val="•"/>
      <w:lvlJc w:val="left"/>
      <w:pPr>
        <w:ind w:left="1479" w:hanging="143"/>
      </w:pPr>
      <w:rPr>
        <w:rFonts w:hint="default"/>
      </w:rPr>
    </w:lvl>
    <w:lvl w:ilvl="3" w:tplc="79EA7EC2">
      <w:numFmt w:val="bullet"/>
      <w:lvlText w:val="•"/>
      <w:lvlJc w:val="left"/>
      <w:pPr>
        <w:ind w:left="2208" w:hanging="143"/>
      </w:pPr>
      <w:rPr>
        <w:rFonts w:hint="default"/>
      </w:rPr>
    </w:lvl>
    <w:lvl w:ilvl="4" w:tplc="5544A272">
      <w:numFmt w:val="bullet"/>
      <w:lvlText w:val="•"/>
      <w:lvlJc w:val="left"/>
      <w:pPr>
        <w:ind w:left="2938" w:hanging="143"/>
      </w:pPr>
      <w:rPr>
        <w:rFonts w:hint="default"/>
      </w:rPr>
    </w:lvl>
    <w:lvl w:ilvl="5" w:tplc="99FAAB0A">
      <w:numFmt w:val="bullet"/>
      <w:lvlText w:val="•"/>
      <w:lvlJc w:val="left"/>
      <w:pPr>
        <w:ind w:left="3667" w:hanging="143"/>
      </w:pPr>
      <w:rPr>
        <w:rFonts w:hint="default"/>
      </w:rPr>
    </w:lvl>
    <w:lvl w:ilvl="6" w:tplc="3B3862D8">
      <w:numFmt w:val="bullet"/>
      <w:lvlText w:val="•"/>
      <w:lvlJc w:val="left"/>
      <w:pPr>
        <w:ind w:left="4397" w:hanging="143"/>
      </w:pPr>
      <w:rPr>
        <w:rFonts w:hint="default"/>
      </w:rPr>
    </w:lvl>
    <w:lvl w:ilvl="7" w:tplc="8E18A03C">
      <w:numFmt w:val="bullet"/>
      <w:lvlText w:val="•"/>
      <w:lvlJc w:val="left"/>
      <w:pPr>
        <w:ind w:left="5126" w:hanging="143"/>
      </w:pPr>
      <w:rPr>
        <w:rFonts w:hint="default"/>
      </w:rPr>
    </w:lvl>
    <w:lvl w:ilvl="8" w:tplc="C9625626">
      <w:numFmt w:val="bullet"/>
      <w:lvlText w:val="•"/>
      <w:lvlJc w:val="left"/>
      <w:pPr>
        <w:ind w:left="5856" w:hanging="143"/>
      </w:pPr>
      <w:rPr>
        <w:rFonts w:hint="default"/>
      </w:rPr>
    </w:lvl>
  </w:abstractNum>
  <w:abstractNum w:abstractNumId="10" w15:restartNumberingAfterBreak="0">
    <w:nsid w:val="72394C08"/>
    <w:multiLevelType w:val="hybridMultilevel"/>
    <w:tmpl w:val="169EEB7A"/>
    <w:lvl w:ilvl="0" w:tplc="6A9A1626">
      <w:start w:val="1"/>
      <w:numFmt w:val="decimal"/>
      <w:lvlText w:val="%1."/>
      <w:lvlJc w:val="left"/>
      <w:pPr>
        <w:ind w:left="213" w:hanging="18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F7EA6CE8">
      <w:numFmt w:val="bullet"/>
      <w:lvlText w:val="•"/>
      <w:lvlJc w:val="left"/>
      <w:pPr>
        <w:ind w:left="583" w:hanging="189"/>
      </w:pPr>
      <w:rPr>
        <w:rFonts w:hint="default"/>
      </w:rPr>
    </w:lvl>
    <w:lvl w:ilvl="2" w:tplc="697C451E">
      <w:numFmt w:val="bullet"/>
      <w:lvlText w:val="•"/>
      <w:lvlJc w:val="left"/>
      <w:pPr>
        <w:ind w:left="946" w:hanging="189"/>
      </w:pPr>
      <w:rPr>
        <w:rFonts w:hint="default"/>
      </w:rPr>
    </w:lvl>
    <w:lvl w:ilvl="3" w:tplc="E9C0EE38">
      <w:numFmt w:val="bullet"/>
      <w:lvlText w:val="•"/>
      <w:lvlJc w:val="left"/>
      <w:pPr>
        <w:ind w:left="1309" w:hanging="189"/>
      </w:pPr>
      <w:rPr>
        <w:rFonts w:hint="default"/>
      </w:rPr>
    </w:lvl>
    <w:lvl w:ilvl="4" w:tplc="5AB0AAB2">
      <w:numFmt w:val="bullet"/>
      <w:lvlText w:val="•"/>
      <w:lvlJc w:val="left"/>
      <w:pPr>
        <w:ind w:left="1673" w:hanging="189"/>
      </w:pPr>
      <w:rPr>
        <w:rFonts w:hint="default"/>
      </w:rPr>
    </w:lvl>
    <w:lvl w:ilvl="5" w:tplc="05746E88">
      <w:numFmt w:val="bullet"/>
      <w:lvlText w:val="•"/>
      <w:lvlJc w:val="left"/>
      <w:pPr>
        <w:ind w:left="2036" w:hanging="189"/>
      </w:pPr>
      <w:rPr>
        <w:rFonts w:hint="default"/>
      </w:rPr>
    </w:lvl>
    <w:lvl w:ilvl="6" w:tplc="C3449662">
      <w:numFmt w:val="bullet"/>
      <w:lvlText w:val="•"/>
      <w:lvlJc w:val="left"/>
      <w:pPr>
        <w:ind w:left="2399" w:hanging="189"/>
      </w:pPr>
      <w:rPr>
        <w:rFonts w:hint="default"/>
      </w:rPr>
    </w:lvl>
    <w:lvl w:ilvl="7" w:tplc="B148A612">
      <w:numFmt w:val="bullet"/>
      <w:lvlText w:val="•"/>
      <w:lvlJc w:val="left"/>
      <w:pPr>
        <w:ind w:left="2763" w:hanging="189"/>
      </w:pPr>
      <w:rPr>
        <w:rFonts w:hint="default"/>
      </w:rPr>
    </w:lvl>
    <w:lvl w:ilvl="8" w:tplc="951CC2A6">
      <w:numFmt w:val="bullet"/>
      <w:lvlText w:val="•"/>
      <w:lvlJc w:val="left"/>
      <w:pPr>
        <w:ind w:left="3126" w:hanging="189"/>
      </w:pPr>
      <w:rPr>
        <w:rFonts w:hint="default"/>
      </w:rPr>
    </w:lvl>
  </w:abstractNum>
  <w:abstractNum w:abstractNumId="11" w15:restartNumberingAfterBreak="0">
    <w:nsid w:val="785C2BAF"/>
    <w:multiLevelType w:val="hybridMultilevel"/>
    <w:tmpl w:val="23502DDE"/>
    <w:lvl w:ilvl="0" w:tplc="2B0A6BA8">
      <w:numFmt w:val="bullet"/>
      <w:lvlText w:val="–"/>
      <w:lvlJc w:val="left"/>
      <w:pPr>
        <w:ind w:left="168" w:hanging="143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7F9E55DA">
      <w:numFmt w:val="bullet"/>
      <w:lvlText w:val="•"/>
      <w:lvlJc w:val="left"/>
      <w:pPr>
        <w:ind w:left="875" w:hanging="143"/>
      </w:pPr>
      <w:rPr>
        <w:rFonts w:hint="default"/>
      </w:rPr>
    </w:lvl>
    <w:lvl w:ilvl="2" w:tplc="21C837AE">
      <w:numFmt w:val="bullet"/>
      <w:lvlText w:val="•"/>
      <w:lvlJc w:val="left"/>
      <w:pPr>
        <w:ind w:left="1591" w:hanging="143"/>
      </w:pPr>
      <w:rPr>
        <w:rFonts w:hint="default"/>
      </w:rPr>
    </w:lvl>
    <w:lvl w:ilvl="3" w:tplc="8F7ADEF8">
      <w:numFmt w:val="bullet"/>
      <w:lvlText w:val="•"/>
      <w:lvlJc w:val="left"/>
      <w:pPr>
        <w:ind w:left="2306" w:hanging="143"/>
      </w:pPr>
      <w:rPr>
        <w:rFonts w:hint="default"/>
      </w:rPr>
    </w:lvl>
    <w:lvl w:ilvl="4" w:tplc="93EE78E6">
      <w:numFmt w:val="bullet"/>
      <w:lvlText w:val="•"/>
      <w:lvlJc w:val="left"/>
      <w:pPr>
        <w:ind w:left="3022" w:hanging="143"/>
      </w:pPr>
      <w:rPr>
        <w:rFonts w:hint="default"/>
      </w:rPr>
    </w:lvl>
    <w:lvl w:ilvl="5" w:tplc="7EE6E02E">
      <w:numFmt w:val="bullet"/>
      <w:lvlText w:val="•"/>
      <w:lvlJc w:val="left"/>
      <w:pPr>
        <w:ind w:left="3737" w:hanging="143"/>
      </w:pPr>
      <w:rPr>
        <w:rFonts w:hint="default"/>
      </w:rPr>
    </w:lvl>
    <w:lvl w:ilvl="6" w:tplc="D53E43A2">
      <w:numFmt w:val="bullet"/>
      <w:lvlText w:val="•"/>
      <w:lvlJc w:val="left"/>
      <w:pPr>
        <w:ind w:left="4453" w:hanging="143"/>
      </w:pPr>
      <w:rPr>
        <w:rFonts w:hint="default"/>
      </w:rPr>
    </w:lvl>
    <w:lvl w:ilvl="7" w:tplc="2B3E6F40">
      <w:numFmt w:val="bullet"/>
      <w:lvlText w:val="•"/>
      <w:lvlJc w:val="left"/>
      <w:pPr>
        <w:ind w:left="5168" w:hanging="143"/>
      </w:pPr>
      <w:rPr>
        <w:rFonts w:hint="default"/>
      </w:rPr>
    </w:lvl>
    <w:lvl w:ilvl="8" w:tplc="65780646">
      <w:numFmt w:val="bullet"/>
      <w:lvlText w:val="•"/>
      <w:lvlJc w:val="left"/>
      <w:pPr>
        <w:ind w:left="5884" w:hanging="143"/>
      </w:pPr>
      <w:rPr>
        <w:rFonts w:hint="default"/>
      </w:rPr>
    </w:lvl>
  </w:abstractNum>
  <w:abstractNum w:abstractNumId="12" w15:restartNumberingAfterBreak="0">
    <w:nsid w:val="7C89648B"/>
    <w:multiLevelType w:val="hybridMultilevel"/>
    <w:tmpl w:val="CBE4A95C"/>
    <w:lvl w:ilvl="0" w:tplc="AA10B932">
      <w:numFmt w:val="bullet"/>
      <w:lvlText w:val="–"/>
      <w:lvlJc w:val="left"/>
      <w:pPr>
        <w:ind w:left="168" w:hanging="143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20E43730">
      <w:numFmt w:val="bullet"/>
      <w:lvlText w:val="•"/>
      <w:lvlJc w:val="left"/>
      <w:pPr>
        <w:ind w:left="875" w:hanging="143"/>
      </w:pPr>
      <w:rPr>
        <w:rFonts w:hint="default"/>
      </w:rPr>
    </w:lvl>
    <w:lvl w:ilvl="2" w:tplc="79FC2246">
      <w:numFmt w:val="bullet"/>
      <w:lvlText w:val="•"/>
      <w:lvlJc w:val="left"/>
      <w:pPr>
        <w:ind w:left="1591" w:hanging="143"/>
      </w:pPr>
      <w:rPr>
        <w:rFonts w:hint="default"/>
      </w:rPr>
    </w:lvl>
    <w:lvl w:ilvl="3" w:tplc="331643DA">
      <w:numFmt w:val="bullet"/>
      <w:lvlText w:val="•"/>
      <w:lvlJc w:val="left"/>
      <w:pPr>
        <w:ind w:left="2306" w:hanging="143"/>
      </w:pPr>
      <w:rPr>
        <w:rFonts w:hint="default"/>
      </w:rPr>
    </w:lvl>
    <w:lvl w:ilvl="4" w:tplc="7FC2B21C">
      <w:numFmt w:val="bullet"/>
      <w:lvlText w:val="•"/>
      <w:lvlJc w:val="left"/>
      <w:pPr>
        <w:ind w:left="3022" w:hanging="143"/>
      </w:pPr>
      <w:rPr>
        <w:rFonts w:hint="default"/>
      </w:rPr>
    </w:lvl>
    <w:lvl w:ilvl="5" w:tplc="8CC879B4">
      <w:numFmt w:val="bullet"/>
      <w:lvlText w:val="•"/>
      <w:lvlJc w:val="left"/>
      <w:pPr>
        <w:ind w:left="3737" w:hanging="143"/>
      </w:pPr>
      <w:rPr>
        <w:rFonts w:hint="default"/>
      </w:rPr>
    </w:lvl>
    <w:lvl w:ilvl="6" w:tplc="60AC2B30">
      <w:numFmt w:val="bullet"/>
      <w:lvlText w:val="•"/>
      <w:lvlJc w:val="left"/>
      <w:pPr>
        <w:ind w:left="4453" w:hanging="143"/>
      </w:pPr>
      <w:rPr>
        <w:rFonts w:hint="default"/>
      </w:rPr>
    </w:lvl>
    <w:lvl w:ilvl="7" w:tplc="19EE0D8E">
      <w:numFmt w:val="bullet"/>
      <w:lvlText w:val="•"/>
      <w:lvlJc w:val="left"/>
      <w:pPr>
        <w:ind w:left="5168" w:hanging="143"/>
      </w:pPr>
      <w:rPr>
        <w:rFonts w:hint="default"/>
      </w:rPr>
    </w:lvl>
    <w:lvl w:ilvl="8" w:tplc="68C2636A">
      <w:numFmt w:val="bullet"/>
      <w:lvlText w:val="•"/>
      <w:lvlJc w:val="left"/>
      <w:pPr>
        <w:ind w:left="5884" w:hanging="143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6B60"/>
    <w:rsid w:val="00026B60"/>
    <w:rsid w:val="00054D69"/>
    <w:rsid w:val="0006100C"/>
    <w:rsid w:val="00067C4E"/>
    <w:rsid w:val="00072D37"/>
    <w:rsid w:val="000B0A50"/>
    <w:rsid w:val="001161C2"/>
    <w:rsid w:val="001361EC"/>
    <w:rsid w:val="00140F92"/>
    <w:rsid w:val="00152720"/>
    <w:rsid w:val="00187E39"/>
    <w:rsid w:val="0019163E"/>
    <w:rsid w:val="001C642A"/>
    <w:rsid w:val="001E7382"/>
    <w:rsid w:val="002069A1"/>
    <w:rsid w:val="002214B2"/>
    <w:rsid w:val="00226AB3"/>
    <w:rsid w:val="002639BF"/>
    <w:rsid w:val="002B75E6"/>
    <w:rsid w:val="002D12AB"/>
    <w:rsid w:val="003347CC"/>
    <w:rsid w:val="00337AF7"/>
    <w:rsid w:val="003513DA"/>
    <w:rsid w:val="00356A7B"/>
    <w:rsid w:val="003B5E31"/>
    <w:rsid w:val="003D6184"/>
    <w:rsid w:val="003F5BCC"/>
    <w:rsid w:val="00402A40"/>
    <w:rsid w:val="004C043F"/>
    <w:rsid w:val="004E44C2"/>
    <w:rsid w:val="004F3C99"/>
    <w:rsid w:val="00517E6B"/>
    <w:rsid w:val="005241F7"/>
    <w:rsid w:val="00547C30"/>
    <w:rsid w:val="00587060"/>
    <w:rsid w:val="005B475C"/>
    <w:rsid w:val="006265D2"/>
    <w:rsid w:val="006502F1"/>
    <w:rsid w:val="0065661E"/>
    <w:rsid w:val="00657802"/>
    <w:rsid w:val="00670976"/>
    <w:rsid w:val="006A017B"/>
    <w:rsid w:val="006A13E8"/>
    <w:rsid w:val="006C4081"/>
    <w:rsid w:val="006C55E6"/>
    <w:rsid w:val="00733F26"/>
    <w:rsid w:val="00774261"/>
    <w:rsid w:val="007B5226"/>
    <w:rsid w:val="007C74A4"/>
    <w:rsid w:val="007D0D6F"/>
    <w:rsid w:val="007E1167"/>
    <w:rsid w:val="00815183"/>
    <w:rsid w:val="00820478"/>
    <w:rsid w:val="008564A3"/>
    <w:rsid w:val="00856C76"/>
    <w:rsid w:val="0086139E"/>
    <w:rsid w:val="008B5583"/>
    <w:rsid w:val="0096547D"/>
    <w:rsid w:val="00981A93"/>
    <w:rsid w:val="009C3770"/>
    <w:rsid w:val="00A20AFF"/>
    <w:rsid w:val="00A276D6"/>
    <w:rsid w:val="00A70794"/>
    <w:rsid w:val="00A81D08"/>
    <w:rsid w:val="00A95799"/>
    <w:rsid w:val="00AA0858"/>
    <w:rsid w:val="00AB3917"/>
    <w:rsid w:val="00AB4DE5"/>
    <w:rsid w:val="00AC6937"/>
    <w:rsid w:val="00AD4EC0"/>
    <w:rsid w:val="00AE04EF"/>
    <w:rsid w:val="00B4783F"/>
    <w:rsid w:val="00B56E04"/>
    <w:rsid w:val="00B710C7"/>
    <w:rsid w:val="00BF207B"/>
    <w:rsid w:val="00C12C0C"/>
    <w:rsid w:val="00C20998"/>
    <w:rsid w:val="00C43D51"/>
    <w:rsid w:val="00C45330"/>
    <w:rsid w:val="00C47CAE"/>
    <w:rsid w:val="00C87C39"/>
    <w:rsid w:val="00CD1716"/>
    <w:rsid w:val="00CF039F"/>
    <w:rsid w:val="00D11D79"/>
    <w:rsid w:val="00D40217"/>
    <w:rsid w:val="00D84225"/>
    <w:rsid w:val="00DF13CB"/>
    <w:rsid w:val="00E203EF"/>
    <w:rsid w:val="00E2411F"/>
    <w:rsid w:val="00E64B0D"/>
    <w:rsid w:val="00E742CE"/>
    <w:rsid w:val="00E835CF"/>
    <w:rsid w:val="00EC72AC"/>
    <w:rsid w:val="00EE00C2"/>
    <w:rsid w:val="00F92E3C"/>
    <w:rsid w:val="00F958AC"/>
    <w:rsid w:val="00FA2724"/>
    <w:rsid w:val="00FD662F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5437879-5771-4083-9C45-26A2AB1A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4"/>
      <w:ind w:left="668" w:hanging="53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9"/>
      <w:ind w:left="668" w:hanging="5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avi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wavio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1929</Words>
  <Characters>13506</Characters>
  <Application>Microsoft Office Word</Application>
  <DocSecurity>0</DocSecurity>
  <Lines>643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˜0A?&gt;@B_AG5BG8:_M;5:B@8G5A:&gt;9_M=5@388_$˚˚!_1</vt:lpstr>
    </vt:vector>
  </TitlesOfParts>
  <Company/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˜0A?&gt;@B_AG5BG8:_M;5:B@8G5A:&gt;9_M=5@388_$˚˚!_1</dc:title>
  <dc:creator>sukov</dc:creator>
  <cp:lastModifiedBy>Гульдана Абдрахова</cp:lastModifiedBy>
  <cp:revision>37</cp:revision>
  <dcterms:created xsi:type="dcterms:W3CDTF">2022-11-07T05:59:00Z</dcterms:created>
  <dcterms:modified xsi:type="dcterms:W3CDTF">2022-11-09T10:19:00Z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2022-11-07T00:00:00Z</vt:filetime>
  </property>
</Properties>
</file>